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EB" w:rsidRPr="009F37EB" w:rsidRDefault="009F37EB" w:rsidP="009F37EB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37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Анализ Единого государственного э</w:t>
      </w:r>
      <w:r w:rsidR="00450A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кзамена по русскому языку ( 20</w:t>
      </w:r>
      <w:r w:rsidR="00450A24" w:rsidRPr="00450A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="00450A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-201</w:t>
      </w:r>
      <w:r w:rsidR="00450A24" w:rsidRPr="00450A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bookmarkStart w:id="0" w:name="_GoBack"/>
      <w:bookmarkEnd w:id="0"/>
      <w:r w:rsidRPr="009F37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9F37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</w:t>
      </w:r>
      <w:proofErr w:type="gramStart"/>
      <w:r w:rsidRPr="009F37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.г</w:t>
      </w:r>
      <w:proofErr w:type="gramEnd"/>
      <w:r w:rsidRPr="009F37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</w:t>
      </w:r>
      <w:proofErr w:type="spellEnd"/>
      <w:r w:rsidRPr="009F37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9F37EB" w:rsidRPr="009F37EB" w:rsidRDefault="009F37EB" w:rsidP="009F37EB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анализа</w:t>
      </w:r>
      <w:proofErr w:type="gramStart"/>
      <w:r w:rsidRPr="009F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9F37EB" w:rsidRPr="009F37EB" w:rsidRDefault="009F37EB" w:rsidP="009F37EB">
      <w:pPr>
        <w:numPr>
          <w:ilvl w:val="0"/>
          <w:numId w:val="1"/>
        </w:num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типичные ошибки</w:t>
      </w:r>
      <w:proofErr w:type="gramStart"/>
      <w:r w:rsidRPr="009F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F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допущенные выпускниками;</w:t>
      </w:r>
    </w:p>
    <w:p w:rsidR="009F37EB" w:rsidRPr="009F37EB" w:rsidRDefault="009F37EB" w:rsidP="009F37EB">
      <w:pPr>
        <w:numPr>
          <w:ilvl w:val="0"/>
          <w:numId w:val="1"/>
        </w:num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ошибки, наметить направления работы по подготовке выпускников к итоговой аттестации.</w:t>
      </w: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 государственный экза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 по русскому языку сдавали 1</w:t>
      </w:r>
      <w:r w:rsidRPr="009F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</w:t>
      </w:r>
      <w:proofErr w:type="gramStart"/>
      <w:r w:rsidRPr="009F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F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  Минимальный балл, установленный </w:t>
      </w:r>
      <w:proofErr w:type="spellStart"/>
      <w:r w:rsidRPr="009F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Рособрнадзором</w:t>
      </w:r>
      <w:proofErr w:type="spellEnd"/>
      <w:r w:rsidRPr="009F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составил 24 балла.  Все обучающиеся  преодолели установленный </w:t>
      </w:r>
      <w:proofErr w:type="spellStart"/>
      <w:r w:rsidRPr="009F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Рособрнадзором</w:t>
      </w:r>
      <w:proofErr w:type="spellEnd"/>
      <w:r w:rsidRPr="009F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минимальный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орог. Средний балл по школе – 6</w:t>
      </w:r>
      <w:r w:rsidRPr="009F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редний балл по России – 65, </w:t>
      </w:r>
      <w:r w:rsidRPr="009F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Анализ результатов ЕГЭ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2014 и 2015</w:t>
      </w:r>
      <w:r w:rsidRPr="009F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 показывает, что по русскому языку произошло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повышение  среднего балла: с 61 до 66</w:t>
      </w:r>
      <w:r w:rsidRPr="009F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Урочная деятельность, работа элективных курсов и индивидуальная дополнительная работа с </w:t>
      </w:r>
      <w:proofErr w:type="gramStart"/>
      <w:r w:rsidRPr="009F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9F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дали положительный результат  работы. </w:t>
      </w: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ационная работа состояла из двух  частей и содержала 3 </w:t>
      </w:r>
      <w:r w:rsidRPr="009F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типа заданий: с выбором ответа, с кратким ответом и с развернутым ответом.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содержала 24  з</w:t>
      </w:r>
      <w:r w:rsidR="00C1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адания  с выбором ответа</w:t>
      </w:r>
      <w:r w:rsidRPr="009F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Эти задания проверяли подготовку учащихся по русскому языку на базовом уровне и предназначались преимущественно для государственной (итоговой) аттестации выпускников средней (полной) школы.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с выбором ответа отличались от аналогичных прошлогодних: в заданиях 5, 6 выпускникам предлагалось не только найти словосочетание с ошибкой, но и заменить неверный вариант употребления слова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верный.</w:t>
      </w: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части 1 охватывали все разделы и аспекты курса и проверяли: </w:t>
      </w: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лингвистическую подготовку учащихся; </w:t>
      </w: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владение важнейшими нормами русского литературного языка; </w:t>
      </w: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практические коммуникативные умения (чтение). </w:t>
      </w:r>
    </w:p>
    <w:p w:rsidR="00C10A91" w:rsidRPr="009F37EB" w:rsidRDefault="00C13429" w:rsidP="00C10A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C1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1, </w:t>
      </w:r>
      <w:r w:rsidR="00C1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7, 22,23,24  </w:t>
      </w:r>
      <w:r w:rsidR="009F37EB" w:rsidRPr="009F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r w:rsidR="009F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еряющие </w:t>
      </w:r>
      <w:r w:rsidR="009F37EB" w:rsidRPr="009F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подготовку на высоком уровне</w:t>
      </w:r>
      <w:r w:rsidR="00C1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F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0A91" w:rsidRPr="009F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ориентированы на языковой, смысловой и </w:t>
      </w:r>
      <w:proofErr w:type="spellStart"/>
      <w:r w:rsidR="00C10A91" w:rsidRPr="009F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речеведческий</w:t>
      </w:r>
      <w:proofErr w:type="spellEnd"/>
      <w:r w:rsidR="00C10A91" w:rsidRPr="009F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научного текста (1), предложений(7),  </w:t>
      </w:r>
      <w:r w:rsidR="00C10A91" w:rsidRPr="009F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текста, на основе которого </w:t>
      </w:r>
      <w:proofErr w:type="gramStart"/>
      <w:r w:rsidR="00C10A91" w:rsidRPr="009F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экзаменуемому</w:t>
      </w:r>
      <w:proofErr w:type="gramEnd"/>
      <w:r w:rsidR="00C10A91" w:rsidRPr="009F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предстояло написать сочинение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(22, 23,24)</w:t>
      </w:r>
      <w:r w:rsidR="00C10A91" w:rsidRPr="009F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37EB" w:rsidRPr="009F37EB" w:rsidRDefault="00ED3AE5" w:rsidP="009F37E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2</w:t>
      </w:r>
      <w:r w:rsidR="009F37EB" w:rsidRPr="009F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содержала задание с развёрнутым ответом: выпускникам нужно было написать сочинение-рассуждение на основе предложенного текста. Посредством этого </w:t>
      </w: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выявлялся уровень </w:t>
      </w:r>
      <w:proofErr w:type="spellStart"/>
      <w:r w:rsidRPr="009F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9F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речевых умений и навыков, составляющих основу коммуникативной компетенции экзаменуемых. </w:t>
      </w: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результатов ЕГЭ позволяет достаточно эффективно определить уровень подготовки выпускников, выявить недостатки в усвоении отдельных элементов школьного курса, определить направления совершенствования изучения предмета в школе, а главное – спланировать дальнейшую работу каждого учителя.</w:t>
      </w: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Рассмотрим, в  какой мере были сформированы лингвистические, языковые,  коммуникативные компетенции</w:t>
      </w:r>
      <w:r w:rsidRPr="009F37E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"/>
      </w:r>
      <w:r w:rsidRPr="009F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828"/>
        <w:gridCol w:w="2277"/>
        <w:gridCol w:w="1744"/>
        <w:gridCol w:w="1629"/>
      </w:tblGrid>
      <w:tr w:rsidR="009F37EB" w:rsidRPr="009F37EB" w:rsidTr="00802634">
        <w:tc>
          <w:tcPr>
            <w:tcW w:w="2093" w:type="dxa"/>
          </w:tcPr>
          <w:p w:rsidR="009F37EB" w:rsidRPr="009F37EB" w:rsidRDefault="009F37EB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Компетенция</w:t>
            </w:r>
          </w:p>
        </w:tc>
        <w:tc>
          <w:tcPr>
            <w:tcW w:w="1828" w:type="dxa"/>
          </w:tcPr>
          <w:p w:rsidR="009F37EB" w:rsidRPr="009F37EB" w:rsidRDefault="009F37EB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Часть, уровень сложности</w:t>
            </w:r>
          </w:p>
        </w:tc>
        <w:tc>
          <w:tcPr>
            <w:tcW w:w="2277" w:type="dxa"/>
          </w:tcPr>
          <w:p w:rsidR="009F37EB" w:rsidRPr="009F37EB" w:rsidRDefault="009F37EB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Проверяемое содержание</w:t>
            </w:r>
          </w:p>
        </w:tc>
        <w:tc>
          <w:tcPr>
            <w:tcW w:w="1744" w:type="dxa"/>
          </w:tcPr>
          <w:p w:rsidR="009F37EB" w:rsidRPr="009F37EB" w:rsidRDefault="009F37EB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выпускников, освоивших проверяемое содержание</w:t>
            </w:r>
          </w:p>
        </w:tc>
        <w:tc>
          <w:tcPr>
            <w:tcW w:w="1629" w:type="dxa"/>
          </w:tcPr>
          <w:p w:rsidR="009F37EB" w:rsidRPr="009F37EB" w:rsidRDefault="009F37EB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выпускников, </w:t>
            </w:r>
            <w:r w:rsidRPr="009F37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 освоивших</w:t>
            </w:r>
            <w:r w:rsidRPr="009F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проверяемое содержание</w:t>
            </w:r>
          </w:p>
        </w:tc>
      </w:tr>
      <w:tr w:rsidR="009F37EB" w:rsidRPr="009F37EB" w:rsidTr="00802634">
        <w:trPr>
          <w:trHeight w:val="240"/>
        </w:trPr>
        <w:tc>
          <w:tcPr>
            <w:tcW w:w="2093" w:type="dxa"/>
            <w:vMerge w:val="restart"/>
          </w:tcPr>
          <w:p w:rsidR="009F37EB" w:rsidRPr="009F37EB" w:rsidRDefault="009F37EB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F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Языковая (владение основными языковыми нормами</w:t>
            </w:r>
            <w:proofErr w:type="gramEnd"/>
          </w:p>
        </w:tc>
        <w:tc>
          <w:tcPr>
            <w:tcW w:w="1828" w:type="dxa"/>
            <w:vMerge w:val="restart"/>
          </w:tcPr>
          <w:p w:rsidR="009F37EB" w:rsidRPr="009F37EB" w:rsidRDefault="006A728A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Часть 1 </w:t>
            </w:r>
            <w:r w:rsidR="009F37EB" w:rsidRPr="009F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9F37EB" w:rsidRPr="009F37EB" w:rsidRDefault="009F37EB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(базовый уровень)</w:t>
            </w:r>
          </w:p>
        </w:tc>
        <w:tc>
          <w:tcPr>
            <w:tcW w:w="2277" w:type="dxa"/>
          </w:tcPr>
          <w:p w:rsidR="009F37EB" w:rsidRPr="009F37EB" w:rsidRDefault="00750D8C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Орфоэпия  4</w:t>
            </w:r>
          </w:p>
        </w:tc>
        <w:tc>
          <w:tcPr>
            <w:tcW w:w="1744" w:type="dxa"/>
          </w:tcPr>
          <w:p w:rsidR="009F37EB" w:rsidRPr="009F37EB" w:rsidRDefault="00750D8C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29" w:type="dxa"/>
          </w:tcPr>
          <w:p w:rsidR="009F37EB" w:rsidRPr="009F37EB" w:rsidRDefault="00750D8C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9F37EB" w:rsidRPr="009F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</w:t>
            </w:r>
            <w:r w:rsidR="009F37EB" w:rsidRPr="009F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9F37EB" w:rsidRPr="009F37EB" w:rsidTr="00802634">
        <w:trPr>
          <w:trHeight w:val="255"/>
        </w:trPr>
        <w:tc>
          <w:tcPr>
            <w:tcW w:w="2093" w:type="dxa"/>
            <w:vMerge/>
          </w:tcPr>
          <w:p w:rsidR="009F37EB" w:rsidRPr="009F37EB" w:rsidRDefault="009F37EB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8" w:type="dxa"/>
            <w:vMerge/>
          </w:tcPr>
          <w:p w:rsidR="009F37EB" w:rsidRPr="009F37EB" w:rsidRDefault="009F37EB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7" w:type="dxa"/>
          </w:tcPr>
          <w:p w:rsidR="009F37EB" w:rsidRPr="009F37EB" w:rsidRDefault="00750D8C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Орфография 8-14</w:t>
            </w:r>
          </w:p>
        </w:tc>
        <w:tc>
          <w:tcPr>
            <w:tcW w:w="1744" w:type="dxa"/>
          </w:tcPr>
          <w:p w:rsidR="009F37EB" w:rsidRPr="009F37EB" w:rsidRDefault="00750D8C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29" w:type="dxa"/>
          </w:tcPr>
          <w:p w:rsidR="009F37EB" w:rsidRPr="009F37EB" w:rsidRDefault="00750D8C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 -  11</w:t>
            </w:r>
            <w:r w:rsidR="009F37EB" w:rsidRPr="009F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9F37EB" w:rsidRPr="009F37EB" w:rsidTr="00802634">
        <w:trPr>
          <w:trHeight w:val="270"/>
        </w:trPr>
        <w:tc>
          <w:tcPr>
            <w:tcW w:w="2093" w:type="dxa"/>
            <w:vMerge/>
          </w:tcPr>
          <w:p w:rsidR="009F37EB" w:rsidRPr="009F37EB" w:rsidRDefault="009F37EB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8" w:type="dxa"/>
            <w:vMerge/>
          </w:tcPr>
          <w:p w:rsidR="009F37EB" w:rsidRPr="009F37EB" w:rsidRDefault="009F37EB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7" w:type="dxa"/>
          </w:tcPr>
          <w:p w:rsidR="009F37EB" w:rsidRPr="009F37EB" w:rsidRDefault="00750D8C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Пунктуация 15-19</w:t>
            </w:r>
          </w:p>
        </w:tc>
        <w:tc>
          <w:tcPr>
            <w:tcW w:w="1744" w:type="dxa"/>
          </w:tcPr>
          <w:p w:rsidR="009F37EB" w:rsidRPr="009F37EB" w:rsidRDefault="00750D8C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29" w:type="dxa"/>
          </w:tcPr>
          <w:p w:rsidR="009F37EB" w:rsidRPr="009F37EB" w:rsidRDefault="00750D8C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 -  34</w:t>
            </w:r>
            <w:r w:rsidR="009F37EB" w:rsidRPr="009F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9F37EB" w:rsidRPr="009F37EB" w:rsidTr="00802634">
        <w:trPr>
          <w:trHeight w:val="270"/>
        </w:trPr>
        <w:tc>
          <w:tcPr>
            <w:tcW w:w="2093" w:type="dxa"/>
            <w:vMerge/>
          </w:tcPr>
          <w:p w:rsidR="009F37EB" w:rsidRPr="009F37EB" w:rsidRDefault="009F37EB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8" w:type="dxa"/>
            <w:vMerge/>
          </w:tcPr>
          <w:p w:rsidR="009F37EB" w:rsidRPr="009F37EB" w:rsidRDefault="009F37EB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7" w:type="dxa"/>
          </w:tcPr>
          <w:p w:rsidR="009F37EB" w:rsidRPr="009F37EB" w:rsidRDefault="00750D8C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речи 4-6</w:t>
            </w:r>
          </w:p>
        </w:tc>
        <w:tc>
          <w:tcPr>
            <w:tcW w:w="1744" w:type="dxa"/>
          </w:tcPr>
          <w:p w:rsidR="009F37EB" w:rsidRPr="009F37EB" w:rsidRDefault="00FA1ED1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29" w:type="dxa"/>
          </w:tcPr>
          <w:p w:rsidR="009F37EB" w:rsidRPr="009F37EB" w:rsidRDefault="00FA1ED1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13 - 17</w:t>
            </w:r>
            <w:r w:rsidR="009F37EB" w:rsidRPr="009F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9F37EB" w:rsidRPr="009F37EB" w:rsidTr="00802634">
        <w:trPr>
          <w:trHeight w:val="258"/>
        </w:trPr>
        <w:tc>
          <w:tcPr>
            <w:tcW w:w="2093" w:type="dxa"/>
            <w:vMerge/>
          </w:tcPr>
          <w:p w:rsidR="009F37EB" w:rsidRPr="009F37EB" w:rsidRDefault="009F37EB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8" w:type="dxa"/>
            <w:vMerge w:val="restart"/>
          </w:tcPr>
          <w:p w:rsidR="009F37EB" w:rsidRPr="009F37EB" w:rsidRDefault="006A728A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Часть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="009F37EB" w:rsidRPr="009F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(С) </w:t>
            </w:r>
          </w:p>
          <w:p w:rsidR="009F37EB" w:rsidRPr="009F37EB" w:rsidRDefault="009F37EB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(повышенный уровень)</w:t>
            </w:r>
          </w:p>
        </w:tc>
        <w:tc>
          <w:tcPr>
            <w:tcW w:w="2277" w:type="dxa"/>
          </w:tcPr>
          <w:p w:rsidR="009F37EB" w:rsidRPr="009F37EB" w:rsidRDefault="009F37EB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Орфография К</w:t>
            </w:r>
            <w:proofErr w:type="gramStart"/>
            <w:r w:rsidRPr="009F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proofErr w:type="gramEnd"/>
            <w:r w:rsidRPr="009F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44" w:type="dxa"/>
          </w:tcPr>
          <w:p w:rsidR="009F37EB" w:rsidRPr="009F37EB" w:rsidRDefault="00FA1ED1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29" w:type="dxa"/>
          </w:tcPr>
          <w:p w:rsidR="009F37EB" w:rsidRPr="009F37EB" w:rsidRDefault="00FA1ED1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 -  34</w:t>
            </w:r>
            <w:r w:rsidR="009F37EB" w:rsidRPr="009F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9F37EB" w:rsidRPr="009F37EB" w:rsidTr="00802634">
        <w:trPr>
          <w:trHeight w:val="285"/>
        </w:trPr>
        <w:tc>
          <w:tcPr>
            <w:tcW w:w="2093" w:type="dxa"/>
            <w:vMerge/>
          </w:tcPr>
          <w:p w:rsidR="009F37EB" w:rsidRPr="009F37EB" w:rsidRDefault="009F37EB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8" w:type="dxa"/>
            <w:vMerge/>
          </w:tcPr>
          <w:p w:rsidR="009F37EB" w:rsidRPr="009F37EB" w:rsidRDefault="009F37EB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7" w:type="dxa"/>
          </w:tcPr>
          <w:p w:rsidR="009F37EB" w:rsidRPr="009F37EB" w:rsidRDefault="009F37EB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Пунктуация К8 </w:t>
            </w:r>
          </w:p>
        </w:tc>
        <w:tc>
          <w:tcPr>
            <w:tcW w:w="1744" w:type="dxa"/>
          </w:tcPr>
          <w:p w:rsidR="009F37EB" w:rsidRPr="009F37EB" w:rsidRDefault="00FA1ED1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29" w:type="dxa"/>
          </w:tcPr>
          <w:p w:rsidR="009F37EB" w:rsidRPr="009F37EB" w:rsidRDefault="00FA1ED1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  -  59</w:t>
            </w:r>
            <w:r w:rsidR="009F37EB" w:rsidRPr="009F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9F37EB" w:rsidRPr="009F37EB" w:rsidTr="00802634">
        <w:trPr>
          <w:trHeight w:val="255"/>
        </w:trPr>
        <w:tc>
          <w:tcPr>
            <w:tcW w:w="2093" w:type="dxa"/>
            <w:vMerge/>
          </w:tcPr>
          <w:p w:rsidR="009F37EB" w:rsidRPr="009F37EB" w:rsidRDefault="009F37EB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8" w:type="dxa"/>
            <w:vMerge/>
          </w:tcPr>
          <w:p w:rsidR="009F37EB" w:rsidRPr="009F37EB" w:rsidRDefault="009F37EB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7" w:type="dxa"/>
          </w:tcPr>
          <w:p w:rsidR="009F37EB" w:rsidRPr="009F37EB" w:rsidRDefault="009F37EB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Грамматические нормы К</w:t>
            </w:r>
            <w:proofErr w:type="gramStart"/>
            <w:r w:rsidRPr="009F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proofErr w:type="gramEnd"/>
            <w:r w:rsidRPr="009F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44" w:type="dxa"/>
          </w:tcPr>
          <w:p w:rsidR="009F37EB" w:rsidRPr="009F37EB" w:rsidRDefault="00FA1ED1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29" w:type="dxa"/>
          </w:tcPr>
          <w:p w:rsidR="009F37EB" w:rsidRPr="009F37EB" w:rsidRDefault="00FA1ED1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  -  11</w:t>
            </w:r>
            <w:r w:rsidR="009F37EB" w:rsidRPr="009F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9F37EB" w:rsidRPr="009F37EB" w:rsidTr="00802634">
        <w:tc>
          <w:tcPr>
            <w:tcW w:w="2093" w:type="dxa"/>
            <w:vMerge/>
          </w:tcPr>
          <w:p w:rsidR="009F37EB" w:rsidRPr="009F37EB" w:rsidRDefault="009F37EB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8" w:type="dxa"/>
            <w:vMerge/>
          </w:tcPr>
          <w:p w:rsidR="009F37EB" w:rsidRPr="009F37EB" w:rsidRDefault="009F37EB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7" w:type="dxa"/>
          </w:tcPr>
          <w:p w:rsidR="009F37EB" w:rsidRPr="009F37EB" w:rsidRDefault="009F37EB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Речевые нормы К10–12 </w:t>
            </w:r>
          </w:p>
        </w:tc>
        <w:tc>
          <w:tcPr>
            <w:tcW w:w="1744" w:type="dxa"/>
          </w:tcPr>
          <w:p w:rsidR="009F37EB" w:rsidRPr="009F37EB" w:rsidRDefault="00FA1ED1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29" w:type="dxa"/>
          </w:tcPr>
          <w:p w:rsidR="009F37EB" w:rsidRPr="009F37EB" w:rsidRDefault="00FA1ED1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3 -17 %</w:t>
            </w:r>
          </w:p>
        </w:tc>
      </w:tr>
      <w:tr w:rsidR="006A728A" w:rsidRPr="009F37EB" w:rsidTr="009611D2">
        <w:trPr>
          <w:trHeight w:val="759"/>
        </w:trPr>
        <w:tc>
          <w:tcPr>
            <w:tcW w:w="2093" w:type="dxa"/>
            <w:vMerge w:val="restart"/>
          </w:tcPr>
          <w:p w:rsidR="006A728A" w:rsidRPr="009F37EB" w:rsidRDefault="006A728A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Коммуникативная </w:t>
            </w:r>
          </w:p>
          <w:p w:rsidR="006A728A" w:rsidRPr="009F37EB" w:rsidRDefault="006A728A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(речевые умения)</w:t>
            </w:r>
          </w:p>
        </w:tc>
        <w:tc>
          <w:tcPr>
            <w:tcW w:w="1828" w:type="dxa"/>
            <w:vMerge w:val="restart"/>
          </w:tcPr>
          <w:p w:rsidR="006A728A" w:rsidRPr="006A728A" w:rsidRDefault="006A728A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Часть 1 </w:t>
            </w:r>
          </w:p>
          <w:p w:rsidR="006A728A" w:rsidRPr="009F37EB" w:rsidRDefault="006A728A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(базовый уровень)</w:t>
            </w:r>
          </w:p>
        </w:tc>
        <w:tc>
          <w:tcPr>
            <w:tcW w:w="2277" w:type="dxa"/>
          </w:tcPr>
          <w:p w:rsidR="006A728A" w:rsidRPr="009F37EB" w:rsidRDefault="006A728A" w:rsidP="0078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ание содержания текста 1,  20-21</w:t>
            </w:r>
          </w:p>
        </w:tc>
        <w:tc>
          <w:tcPr>
            <w:tcW w:w="1744" w:type="dxa"/>
          </w:tcPr>
          <w:p w:rsidR="006A728A" w:rsidRPr="006A728A" w:rsidRDefault="006A728A" w:rsidP="00A5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1629" w:type="dxa"/>
          </w:tcPr>
          <w:p w:rsidR="006A728A" w:rsidRPr="006A728A" w:rsidRDefault="006A728A" w:rsidP="00961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 – 59%</w:t>
            </w:r>
          </w:p>
        </w:tc>
      </w:tr>
      <w:tr w:rsidR="009F37EB" w:rsidRPr="009F37EB" w:rsidTr="00802634">
        <w:trPr>
          <w:trHeight w:val="285"/>
        </w:trPr>
        <w:tc>
          <w:tcPr>
            <w:tcW w:w="2093" w:type="dxa"/>
            <w:vMerge/>
          </w:tcPr>
          <w:p w:rsidR="009F37EB" w:rsidRPr="009F37EB" w:rsidRDefault="009F37EB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8" w:type="dxa"/>
            <w:vMerge/>
          </w:tcPr>
          <w:p w:rsidR="009F37EB" w:rsidRPr="009F37EB" w:rsidRDefault="009F37EB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7" w:type="dxa"/>
          </w:tcPr>
          <w:p w:rsidR="009F37EB" w:rsidRPr="009F37EB" w:rsidRDefault="009F37EB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750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онимание лексики текста 2-3</w:t>
            </w:r>
          </w:p>
        </w:tc>
        <w:tc>
          <w:tcPr>
            <w:tcW w:w="1744" w:type="dxa"/>
          </w:tcPr>
          <w:p w:rsidR="009F37EB" w:rsidRPr="006A728A" w:rsidRDefault="006A728A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1629" w:type="dxa"/>
          </w:tcPr>
          <w:p w:rsidR="009F37EB" w:rsidRPr="006A728A" w:rsidRDefault="006A728A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 – 29%</w:t>
            </w:r>
          </w:p>
        </w:tc>
      </w:tr>
      <w:tr w:rsidR="009F37EB" w:rsidRPr="009F37EB" w:rsidTr="00802634">
        <w:trPr>
          <w:trHeight w:val="270"/>
        </w:trPr>
        <w:tc>
          <w:tcPr>
            <w:tcW w:w="2093" w:type="dxa"/>
            <w:vMerge/>
          </w:tcPr>
          <w:p w:rsidR="009F37EB" w:rsidRPr="009F37EB" w:rsidRDefault="009F37EB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8" w:type="dxa"/>
            <w:vMerge w:val="restart"/>
          </w:tcPr>
          <w:p w:rsidR="009F37EB" w:rsidRPr="009F37EB" w:rsidRDefault="006A728A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Часть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="009F37EB" w:rsidRPr="009F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(С) </w:t>
            </w:r>
          </w:p>
          <w:p w:rsidR="009F37EB" w:rsidRPr="009F37EB" w:rsidRDefault="009F37EB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(повышенный уровень)</w:t>
            </w:r>
          </w:p>
        </w:tc>
        <w:tc>
          <w:tcPr>
            <w:tcW w:w="2277" w:type="dxa"/>
          </w:tcPr>
          <w:p w:rsidR="009F37EB" w:rsidRPr="009F37EB" w:rsidRDefault="009F37EB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Понимание содержания текста К</w:t>
            </w:r>
            <w:proofErr w:type="gramStart"/>
            <w:r w:rsidRPr="009F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9F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44" w:type="dxa"/>
          </w:tcPr>
          <w:p w:rsidR="009F37EB" w:rsidRPr="006A728A" w:rsidRDefault="006A728A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1629" w:type="dxa"/>
          </w:tcPr>
          <w:p w:rsidR="009F37EB" w:rsidRPr="009F37EB" w:rsidRDefault="009F37EB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F37EB" w:rsidRPr="009F37EB" w:rsidTr="00802634">
        <w:trPr>
          <w:trHeight w:val="255"/>
        </w:trPr>
        <w:tc>
          <w:tcPr>
            <w:tcW w:w="2093" w:type="dxa"/>
            <w:vMerge/>
          </w:tcPr>
          <w:p w:rsidR="009F37EB" w:rsidRPr="009F37EB" w:rsidRDefault="009F37EB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8" w:type="dxa"/>
            <w:vMerge/>
          </w:tcPr>
          <w:p w:rsidR="009F37EB" w:rsidRPr="009F37EB" w:rsidRDefault="009F37EB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7" w:type="dxa"/>
          </w:tcPr>
          <w:p w:rsidR="009F37EB" w:rsidRPr="009F37EB" w:rsidRDefault="009F37EB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Комментарий к </w:t>
            </w:r>
            <w:proofErr w:type="gramStart"/>
            <w:r w:rsidRPr="009F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сформулированной</w:t>
            </w:r>
            <w:proofErr w:type="gramEnd"/>
            <w:r w:rsidRPr="009F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9F37EB" w:rsidRPr="009F37EB" w:rsidRDefault="009F37EB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проблеме исходного текста К</w:t>
            </w:r>
            <w:proofErr w:type="gramStart"/>
            <w:r w:rsidRPr="009F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9F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44" w:type="dxa"/>
          </w:tcPr>
          <w:p w:rsidR="009F37EB" w:rsidRPr="009F37EB" w:rsidRDefault="006A728A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балла 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</w:t>
            </w:r>
            <w:r w:rsidR="009F37EB" w:rsidRPr="009F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выпускников, </w:t>
            </w:r>
          </w:p>
          <w:p w:rsidR="009F37EB" w:rsidRPr="009F37EB" w:rsidRDefault="006A728A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1балл- 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="009F37EB" w:rsidRPr="009F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выпускника, </w:t>
            </w:r>
          </w:p>
          <w:p w:rsidR="009F37EB" w:rsidRPr="009F37EB" w:rsidRDefault="009F37EB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</w:tcPr>
          <w:p w:rsidR="009F37EB" w:rsidRPr="009F37EB" w:rsidRDefault="006A728A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  - 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6 </w:t>
            </w:r>
            <w:r w:rsidR="009F37EB" w:rsidRPr="009F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9F37EB" w:rsidRPr="009F37EB" w:rsidTr="00802634">
        <w:trPr>
          <w:trHeight w:val="285"/>
        </w:trPr>
        <w:tc>
          <w:tcPr>
            <w:tcW w:w="2093" w:type="dxa"/>
            <w:vMerge/>
          </w:tcPr>
          <w:p w:rsidR="009F37EB" w:rsidRPr="009F37EB" w:rsidRDefault="009F37EB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8" w:type="dxa"/>
            <w:vMerge/>
          </w:tcPr>
          <w:p w:rsidR="009F37EB" w:rsidRPr="009F37EB" w:rsidRDefault="009F37EB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7" w:type="dxa"/>
          </w:tcPr>
          <w:p w:rsidR="009F37EB" w:rsidRPr="009F37EB" w:rsidRDefault="009F37EB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Отражение позиции автора исходного текста К3</w:t>
            </w:r>
          </w:p>
        </w:tc>
        <w:tc>
          <w:tcPr>
            <w:tcW w:w="1744" w:type="dxa"/>
          </w:tcPr>
          <w:p w:rsidR="009F37EB" w:rsidRPr="006A728A" w:rsidRDefault="006A728A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1629" w:type="dxa"/>
          </w:tcPr>
          <w:p w:rsidR="009F37EB" w:rsidRPr="009F37EB" w:rsidRDefault="009F37EB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F37EB" w:rsidRPr="009F37EB" w:rsidTr="00802634">
        <w:tc>
          <w:tcPr>
            <w:tcW w:w="2093" w:type="dxa"/>
            <w:vMerge/>
          </w:tcPr>
          <w:p w:rsidR="009F37EB" w:rsidRPr="009F37EB" w:rsidRDefault="009F37EB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8" w:type="dxa"/>
            <w:vMerge/>
          </w:tcPr>
          <w:p w:rsidR="009F37EB" w:rsidRPr="009F37EB" w:rsidRDefault="009F37EB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7" w:type="dxa"/>
          </w:tcPr>
          <w:p w:rsidR="009F37EB" w:rsidRPr="009F37EB" w:rsidRDefault="009F37EB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Выражение своего мнения К</w:t>
            </w:r>
            <w:proofErr w:type="gramStart"/>
            <w:r w:rsidRPr="009F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9F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44" w:type="dxa"/>
          </w:tcPr>
          <w:p w:rsidR="009F37EB" w:rsidRPr="006A728A" w:rsidRDefault="009F37EB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F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бал</w:t>
            </w:r>
            <w:r w:rsidR="006A72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 – </w:t>
            </w:r>
            <w:r w:rsidR="006A72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  <w:r w:rsidR="006A72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6A72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экзаменуемых</w:t>
            </w:r>
            <w:proofErr w:type="gramEnd"/>
            <w:r w:rsidR="006A72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2 балла – </w:t>
            </w:r>
            <w:r w:rsidR="006A72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="006A72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1балл -</w:t>
            </w:r>
            <w:r w:rsidR="006A72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1629" w:type="dxa"/>
          </w:tcPr>
          <w:p w:rsidR="009F37EB" w:rsidRPr="009F37EB" w:rsidRDefault="006A728A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-  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="009F37EB" w:rsidRPr="009F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9F37EB" w:rsidRPr="009F37EB" w:rsidTr="00802634">
        <w:tc>
          <w:tcPr>
            <w:tcW w:w="2093" w:type="dxa"/>
            <w:vMerge/>
          </w:tcPr>
          <w:p w:rsidR="009F37EB" w:rsidRPr="009F37EB" w:rsidRDefault="009F37EB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8" w:type="dxa"/>
            <w:vMerge/>
          </w:tcPr>
          <w:p w:rsidR="009F37EB" w:rsidRPr="009F37EB" w:rsidRDefault="009F37EB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7" w:type="dxa"/>
          </w:tcPr>
          <w:p w:rsidR="009F37EB" w:rsidRPr="009F37EB" w:rsidRDefault="009F37EB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Построение текста К5 </w:t>
            </w:r>
          </w:p>
        </w:tc>
        <w:tc>
          <w:tcPr>
            <w:tcW w:w="1744" w:type="dxa"/>
          </w:tcPr>
          <w:p w:rsidR="009F37EB" w:rsidRPr="009F37EB" w:rsidRDefault="006A728A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балла 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 w:rsidR="009F37EB" w:rsidRPr="009F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9F37EB" w:rsidRPr="009F37EB" w:rsidRDefault="009F37EB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балл</w:t>
            </w:r>
            <w:r w:rsidR="006A72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</w:t>
            </w:r>
            <w:r w:rsidRPr="009F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</w:t>
            </w:r>
          </w:p>
        </w:tc>
        <w:tc>
          <w:tcPr>
            <w:tcW w:w="1629" w:type="dxa"/>
          </w:tcPr>
          <w:p w:rsidR="009F37EB" w:rsidRPr="009F37EB" w:rsidRDefault="009F37EB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F37EB" w:rsidRPr="009F37EB" w:rsidTr="00802634">
        <w:tc>
          <w:tcPr>
            <w:tcW w:w="2093" w:type="dxa"/>
            <w:vMerge/>
          </w:tcPr>
          <w:p w:rsidR="009F37EB" w:rsidRPr="009F37EB" w:rsidRDefault="009F37EB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8" w:type="dxa"/>
            <w:vMerge/>
          </w:tcPr>
          <w:p w:rsidR="009F37EB" w:rsidRPr="009F37EB" w:rsidRDefault="009F37EB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7" w:type="dxa"/>
          </w:tcPr>
          <w:p w:rsidR="009F37EB" w:rsidRPr="009F37EB" w:rsidRDefault="009F37EB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Выразительность речи К</w:t>
            </w:r>
            <w:proofErr w:type="gramStart"/>
            <w:r w:rsidRPr="009F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proofErr w:type="gramEnd"/>
            <w:r w:rsidRPr="009F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44" w:type="dxa"/>
          </w:tcPr>
          <w:p w:rsidR="009F37EB" w:rsidRPr="009F37EB" w:rsidRDefault="006A728A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балла –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 w:rsidR="009F37EB" w:rsidRPr="009F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9F37EB" w:rsidRPr="006A728A" w:rsidRDefault="006A728A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1балл -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1629" w:type="dxa"/>
          </w:tcPr>
          <w:p w:rsidR="009F37EB" w:rsidRPr="006A728A" w:rsidRDefault="006A728A" w:rsidP="009F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</w:tr>
    </w:tbl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Обобщённые результаты представленных компетенций выглядят так:</w:t>
      </w:r>
    </w:p>
    <w:p w:rsidR="009F37EB" w:rsidRPr="009F37EB" w:rsidRDefault="006A728A" w:rsidP="009F3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языковая компетенция: 7</w:t>
      </w:r>
      <w:r w:rsidRPr="006A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F37EB" w:rsidRPr="009F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</w:t>
      </w:r>
      <w:proofErr w:type="gramStart"/>
      <w:r w:rsidR="009F37EB" w:rsidRPr="009F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экзаменуемых</w:t>
      </w:r>
      <w:proofErr w:type="gramEnd"/>
      <w:r w:rsidR="009F37EB" w:rsidRPr="009F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решении определенных </w:t>
      </w: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заданий теста показывают владение орфоэпическими, лексическими, морфологическими, синтаксическими, орфографическими, пунктуационными нормами литературного языка; </w:t>
      </w: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E17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коммуникативная компетенция: 8</w:t>
      </w:r>
      <w:r w:rsidR="00E17AB4" w:rsidRPr="00E17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F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</w:t>
      </w:r>
      <w:proofErr w:type="gramStart"/>
      <w:r w:rsidRPr="009F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экзаменуемых</w:t>
      </w:r>
      <w:proofErr w:type="gramEnd"/>
      <w:r w:rsidRPr="009F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демонстрируют умение интерпретировать и анализировать текст и создавать собственное письменное </w:t>
      </w:r>
      <w:r w:rsidRPr="009F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cr/>
        <w:t xml:space="preserve">высказывание. </w:t>
      </w: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Экзаменуемые  продемонстрировали </w:t>
      </w:r>
      <w:proofErr w:type="spellStart"/>
      <w:r w:rsidRPr="009F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F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7E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лингвистической компетенции</w:t>
      </w:r>
      <w:r w:rsidRPr="009F37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F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объеме, который позволяет решать перечисленные ниже задачи, относящиеся к языковой компетенции: проводить орфографический анализ по отдельным темам («Правописание личных окончаний глаголов и суффиксов </w:t>
      </w:r>
      <w:proofErr w:type="spellStart"/>
      <w:r w:rsidRPr="009F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причас</w:t>
      </w:r>
      <w:proofErr w:type="spellEnd"/>
      <w:r w:rsidRPr="009F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F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тий</w:t>
      </w:r>
      <w:proofErr w:type="spellEnd"/>
      <w:r w:rsidRPr="009F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времени» и «Правописание суффиксов различных частей речи (кроме </w:t>
      </w:r>
      <w:proofErr w:type="gramStart"/>
      <w:r w:rsidRPr="009F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</w:t>
      </w:r>
      <w:proofErr w:type="gramEnd"/>
      <w:r w:rsidRPr="009F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-/-НН-)»; проводить пунктуационный анализ простого осложненного предложения. </w:t>
      </w: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 экзаменуемых  сформированы умения, относящиеся к коммуникативной компетенции: адекватно понимать основную информацию письменного сообщения, </w:t>
      </w:r>
      <w:r w:rsidRPr="009F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формулировать одну из проблем прочитанного текста (100%) и формулировать позицию автора прочитанного текста по сформулированной проблеме (100%). </w:t>
      </w:r>
      <w:proofErr w:type="gramEnd"/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7 выпускников(6</w:t>
      </w:r>
      <w:r w:rsidR="00E17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3%) трудности вызвали задание 23</w:t>
      </w:r>
      <w:r w:rsidRPr="009F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(средства связи предлож</w:t>
      </w:r>
      <w:r w:rsidR="00E17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ений в тексте)</w:t>
      </w:r>
      <w:proofErr w:type="gramStart"/>
      <w:r w:rsidR="00E17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E17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заданием же 24 </w:t>
      </w:r>
      <w:r w:rsidRPr="009F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средства выразительности)</w:t>
      </w:r>
      <w:r w:rsidR="00E17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E17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справились 5 учеников (29</w:t>
      </w:r>
      <w:r w:rsidRPr="009F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</w:t>
      </w:r>
      <w:r w:rsidR="00E17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верно указал  только одно ИВС 1 человек, назвали 2</w:t>
      </w:r>
      <w:r w:rsidR="001B2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 выразительности  - 3</w:t>
      </w:r>
      <w:r w:rsidRPr="009F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задания высокого уровня и требуют комплексного рассмотрения текста, предложения и слова, как частей единого целого, кроме того, требуют владения языковыми понятиями из всех разделов языка.</w:t>
      </w: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«Умения, относящиеся к лингвистической компетенции, глубоко осмыслить и уметь свободно использовать основные понятия, которые являются для предмета «Русский язык» базовыми и служат основой формирования и развития лингвистической компетенции. </w:t>
      </w:r>
      <w:proofErr w:type="gramStart"/>
      <w:r w:rsidRPr="009F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этим понятиям относятся понятия звук, морфема (корень, приставка, суффикс, окончание), слово, предложение и словосочетание, текст.</w:t>
      </w:r>
      <w:proofErr w:type="gramEnd"/>
      <w:r w:rsidRPr="009F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Именно эти понятия являются базовым.</w:t>
      </w: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учителя  – формирование у школьников ключевых предметных компетенций – невозможна без опоры на понятийную основу курса, так как обучение русскому языку состоит не только в развитии и совершенствовании уже сложившейся речевой практики, но и в осмыслении учащимися своего речевого опыта при помощи соответствующих понятий</w:t>
      </w:r>
      <w:proofErr w:type="gramStart"/>
      <w:r w:rsidRPr="009F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r w:rsidRPr="009F37E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2"/>
      </w:r>
      <w:proofErr w:type="gramEnd"/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9F37E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F37EB">
        <w:rPr>
          <w:rFonts w:ascii="Times New Roman" w:hAnsi="Times New Roman" w:cs="Times New Roman"/>
          <w:sz w:val="24"/>
          <w:szCs w:val="24"/>
        </w:rPr>
        <w:t xml:space="preserve"> умений, относящихся </w:t>
      </w:r>
      <w:r w:rsidRPr="009F37EB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9F37EB">
        <w:rPr>
          <w:rFonts w:ascii="Times New Roman" w:hAnsi="Times New Roman" w:cs="Times New Roman"/>
          <w:b/>
          <w:i/>
          <w:iCs/>
          <w:sz w:val="24"/>
          <w:szCs w:val="24"/>
        </w:rPr>
        <w:t>языковой компетенции</w:t>
      </w:r>
      <w:r w:rsidRPr="009F37EB">
        <w:rPr>
          <w:rFonts w:ascii="Times New Roman" w:hAnsi="Times New Roman" w:cs="Times New Roman"/>
          <w:sz w:val="24"/>
          <w:szCs w:val="24"/>
        </w:rPr>
        <w:t>: оценивать</w:t>
      </w: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7EB">
        <w:rPr>
          <w:rFonts w:ascii="Times New Roman" w:hAnsi="Times New Roman" w:cs="Times New Roman"/>
          <w:sz w:val="24"/>
          <w:szCs w:val="24"/>
        </w:rPr>
        <w:t>речь с точки зрения соблюдения основных орфоэпических норм русского литератур-</w:t>
      </w: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37EB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9F37EB">
        <w:rPr>
          <w:rFonts w:ascii="Times New Roman" w:hAnsi="Times New Roman" w:cs="Times New Roman"/>
          <w:sz w:val="24"/>
          <w:szCs w:val="24"/>
        </w:rPr>
        <w:t xml:space="preserve"> языка; оценивать речь с точки зрения соблюдения основных лексических норм</w:t>
      </w: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7EB">
        <w:rPr>
          <w:rFonts w:ascii="Times New Roman" w:hAnsi="Times New Roman" w:cs="Times New Roman"/>
          <w:sz w:val="24"/>
          <w:szCs w:val="24"/>
        </w:rPr>
        <w:t xml:space="preserve">русского литературного языка; оценивать речь с точки зрения соблюдения </w:t>
      </w:r>
      <w:proofErr w:type="gramStart"/>
      <w:r w:rsidRPr="009F37EB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7EB">
        <w:rPr>
          <w:rFonts w:ascii="Times New Roman" w:hAnsi="Times New Roman" w:cs="Times New Roman"/>
          <w:sz w:val="24"/>
          <w:szCs w:val="24"/>
        </w:rPr>
        <w:t>морфологических норм русского литературного языка; оценивать речь с точки зрения</w:t>
      </w: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7EB">
        <w:rPr>
          <w:rFonts w:ascii="Times New Roman" w:hAnsi="Times New Roman" w:cs="Times New Roman"/>
          <w:sz w:val="24"/>
          <w:szCs w:val="24"/>
        </w:rPr>
        <w:t>соблюдения основных синтаксических норм русского литературного языка – у этой</w:t>
      </w: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F37EB">
        <w:rPr>
          <w:rFonts w:ascii="Times New Roman" w:hAnsi="Times New Roman" w:cs="Times New Roman"/>
          <w:sz w:val="24"/>
          <w:szCs w:val="24"/>
        </w:rPr>
        <w:t xml:space="preserve">группы </w:t>
      </w:r>
      <w:proofErr w:type="gramStart"/>
      <w:r w:rsidRPr="009F37EB">
        <w:rPr>
          <w:rFonts w:ascii="Times New Roman" w:hAnsi="Times New Roman" w:cs="Times New Roman"/>
          <w:sz w:val="24"/>
          <w:szCs w:val="24"/>
        </w:rPr>
        <w:t>экзаменуемых</w:t>
      </w:r>
      <w:proofErr w:type="gramEnd"/>
      <w:r w:rsidRPr="009F37EB">
        <w:rPr>
          <w:rFonts w:ascii="Times New Roman" w:hAnsi="Times New Roman" w:cs="Times New Roman"/>
          <w:sz w:val="24"/>
          <w:szCs w:val="24"/>
        </w:rPr>
        <w:t xml:space="preserve"> коррелирует с умениями, относящимися к </w:t>
      </w:r>
      <w:r w:rsidRPr="009F37EB">
        <w:rPr>
          <w:rFonts w:ascii="Times New Roman" w:hAnsi="Times New Roman" w:cs="Times New Roman"/>
          <w:i/>
          <w:iCs/>
          <w:sz w:val="24"/>
          <w:szCs w:val="24"/>
        </w:rPr>
        <w:t>лингвистической</w:t>
      </w: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7EB">
        <w:rPr>
          <w:rFonts w:ascii="Times New Roman" w:hAnsi="Times New Roman" w:cs="Times New Roman"/>
          <w:i/>
          <w:iCs/>
          <w:sz w:val="24"/>
          <w:szCs w:val="24"/>
        </w:rPr>
        <w:t>компетенции</w:t>
      </w:r>
      <w:r w:rsidRPr="009F37EB">
        <w:rPr>
          <w:rFonts w:ascii="Times New Roman" w:hAnsi="Times New Roman" w:cs="Times New Roman"/>
          <w:sz w:val="24"/>
          <w:szCs w:val="24"/>
        </w:rPr>
        <w:t xml:space="preserve">. Недостаточно сформированное умение проводить </w:t>
      </w:r>
      <w:proofErr w:type="gramStart"/>
      <w:r w:rsidRPr="009F37EB">
        <w:rPr>
          <w:rFonts w:ascii="Times New Roman" w:hAnsi="Times New Roman" w:cs="Times New Roman"/>
          <w:sz w:val="24"/>
          <w:szCs w:val="24"/>
        </w:rPr>
        <w:t>синтаксический</w:t>
      </w:r>
      <w:proofErr w:type="gramEnd"/>
      <w:r w:rsidRPr="009F3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7EB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Pr="009F37EB">
        <w:rPr>
          <w:rFonts w:ascii="Times New Roman" w:hAnsi="Times New Roman" w:cs="Times New Roman"/>
          <w:sz w:val="24"/>
          <w:szCs w:val="24"/>
        </w:rPr>
        <w:t>-</w:t>
      </w: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37EB">
        <w:rPr>
          <w:rFonts w:ascii="Times New Roman" w:hAnsi="Times New Roman" w:cs="Times New Roman"/>
          <w:sz w:val="24"/>
          <w:szCs w:val="24"/>
        </w:rPr>
        <w:t>лиз</w:t>
      </w:r>
      <w:proofErr w:type="spellEnd"/>
      <w:r w:rsidRPr="009F37EB">
        <w:rPr>
          <w:rFonts w:ascii="Times New Roman" w:hAnsi="Times New Roman" w:cs="Times New Roman"/>
          <w:sz w:val="24"/>
          <w:szCs w:val="24"/>
        </w:rPr>
        <w:t xml:space="preserve"> предложения привело к низкому проценту соблюдения пунктуационных норм</w:t>
      </w:r>
    </w:p>
    <w:p w:rsidR="009F37EB" w:rsidRPr="009F37EB" w:rsidRDefault="007C4D29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написании сочинения (59</w:t>
      </w:r>
      <w:r w:rsidR="009F37EB" w:rsidRPr="009F37EB">
        <w:rPr>
          <w:rFonts w:ascii="Times New Roman" w:hAnsi="Times New Roman" w:cs="Times New Roman"/>
          <w:sz w:val="24"/>
          <w:szCs w:val="24"/>
        </w:rPr>
        <w:t>%  - 1 балл и 0 баллов</w:t>
      </w:r>
      <w:r>
        <w:rPr>
          <w:rFonts w:ascii="Times New Roman" w:hAnsi="Times New Roman" w:cs="Times New Roman"/>
          <w:sz w:val="24"/>
          <w:szCs w:val="24"/>
        </w:rPr>
        <w:t xml:space="preserve">, т.е.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допустили в работах </w:t>
      </w:r>
      <w:r w:rsidRPr="007C4D29">
        <w:rPr>
          <w:rFonts w:ascii="Times New Roman" w:hAnsi="Times New Roman" w:cs="Times New Roman"/>
          <w:b/>
          <w:sz w:val="24"/>
          <w:szCs w:val="24"/>
        </w:rPr>
        <w:t>более 5 пунктуационных ошибок</w:t>
      </w:r>
      <w:r w:rsidR="009F37EB" w:rsidRPr="009F37EB">
        <w:rPr>
          <w:rFonts w:ascii="Times New Roman" w:hAnsi="Times New Roman" w:cs="Times New Roman"/>
          <w:sz w:val="24"/>
          <w:szCs w:val="24"/>
        </w:rPr>
        <w:t>).</w:t>
      </w: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Экзаменуемые  продемонстрировали </w:t>
      </w:r>
      <w:proofErr w:type="spellStart"/>
      <w:r w:rsidRPr="009F37E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F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37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коммуникативной  компетенции </w:t>
      </w:r>
      <w:r w:rsidRPr="009F37EB">
        <w:rPr>
          <w:rFonts w:ascii="Times New Roman" w:eastAsia="Times New Roman" w:hAnsi="Times New Roman" w:cs="Times New Roman"/>
          <w:sz w:val="24"/>
          <w:szCs w:val="24"/>
          <w:lang w:eastAsia="ru-RU"/>
        </w:rPr>
        <w:t>(82 -91%)</w:t>
      </w:r>
      <w:r w:rsidRPr="009F3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37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объеме, который позволяет решать перечисленные ниже задачи, относящиеся к коммуникативной  компетенции: построение текста, понимание содержания и проблематики предлагаемого для анализа текста, осмысление и обозначение позиции автора текста  комментарий текста, аргументирование собственной позиции.</w:t>
      </w:r>
      <w:proofErr w:type="gramEnd"/>
    </w:p>
    <w:p w:rsidR="009F37EB" w:rsidRDefault="009F37EB" w:rsidP="009F3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результаты экзамена поэлементно.</w:t>
      </w:r>
    </w:p>
    <w:p w:rsidR="00AA4A36" w:rsidRDefault="00AA4A36" w:rsidP="00AA4A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Понимание содержания текста и его главной мысли.  Это задание предполагает 2 правильных ответа и оценивается двумя баллами. 0 баллов  получил 1   -  6% </w:t>
      </w:r>
      <w:r w:rsidR="005A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 балл – 3. Это умение освоено недостаточно. </w:t>
      </w:r>
      <w:r w:rsidR="006F04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причина неправильных решений – неумение различить общее и частное, причину и следствие.</w:t>
      </w:r>
    </w:p>
    <w:p w:rsidR="00AA4A36" w:rsidRDefault="006F048A" w:rsidP="006F0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Понимание содержания текста и его строения. </w:t>
      </w:r>
      <w:r w:rsidRPr="006F048A">
        <w:rPr>
          <w:rFonts w:ascii="Times New Roman" w:eastAsia="Times New Roman" w:hAnsi="Times New Roman" w:cs="Times New Roman"/>
          <w:color w:val="000000"/>
          <w:lang w:eastAsia="ru-RU"/>
        </w:rPr>
        <w:t>5 – 29%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причина неправильных решений – неумение различить  причину и следствие.</w:t>
      </w:r>
    </w:p>
    <w:p w:rsidR="006F048A" w:rsidRPr="006F048A" w:rsidRDefault="006F048A" w:rsidP="006F04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3. Определение лексического значения многозначного слова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1   -  6%. Это умение освоено успешно.</w:t>
      </w:r>
    </w:p>
    <w:p w:rsidR="009F37EB" w:rsidRPr="009F37EB" w:rsidRDefault="007C4D29" w:rsidP="009F3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Орфоэпические нормы. 3</w:t>
      </w:r>
      <w:r w:rsidR="00043280">
        <w:rPr>
          <w:rFonts w:ascii="Times New Roman" w:eastAsia="Times New Roman" w:hAnsi="Times New Roman" w:cs="Times New Roman"/>
          <w:sz w:val="24"/>
          <w:szCs w:val="24"/>
          <w:lang w:eastAsia="ru-RU"/>
        </w:rPr>
        <w:t>-17</w:t>
      </w:r>
      <w:r w:rsidR="009F37EB" w:rsidRPr="009F37EB">
        <w:rPr>
          <w:rFonts w:ascii="Times New Roman" w:eastAsia="Times New Roman" w:hAnsi="Times New Roman" w:cs="Times New Roman"/>
          <w:sz w:val="24"/>
          <w:szCs w:val="24"/>
          <w:lang w:eastAsia="ru-RU"/>
        </w:rPr>
        <w:t>% выпускников допустили ошибки</w:t>
      </w:r>
      <w:r w:rsidR="009F37EB" w:rsidRPr="009F37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="009F37EB" w:rsidRPr="009F37E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Причина – отсутствие осознанного, повседневного использования знаний о нормах языка.</w:t>
      </w: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7EB">
        <w:rPr>
          <w:rFonts w:ascii="Times New Roman" w:hAnsi="Times New Roman" w:cs="Times New Roman"/>
          <w:sz w:val="24"/>
          <w:szCs w:val="24"/>
        </w:rPr>
        <w:t xml:space="preserve"> </w:t>
      </w:r>
      <w:r w:rsidR="000432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5</w:t>
      </w:r>
      <w:r w:rsidRPr="009F37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043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Различие паронимов. 7-41</w:t>
      </w:r>
      <w:r w:rsidRPr="009F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  <w:r w:rsidRPr="009F37EB">
        <w:rPr>
          <w:rFonts w:ascii="Times New Roman" w:hAnsi="Times New Roman" w:cs="Times New Roman"/>
          <w:sz w:val="24"/>
          <w:szCs w:val="24"/>
        </w:rPr>
        <w:t xml:space="preserve">Ошибка в этом задании связана  с непониманием явления </w:t>
      </w:r>
      <w:proofErr w:type="spellStart"/>
      <w:r w:rsidRPr="009F37EB">
        <w:rPr>
          <w:rFonts w:ascii="Times New Roman" w:hAnsi="Times New Roman" w:cs="Times New Roman"/>
          <w:sz w:val="24"/>
          <w:szCs w:val="24"/>
        </w:rPr>
        <w:t>паронимии</w:t>
      </w:r>
      <w:proofErr w:type="spellEnd"/>
      <w:r w:rsidRPr="009F37EB">
        <w:rPr>
          <w:rFonts w:ascii="Times New Roman" w:hAnsi="Times New Roman" w:cs="Times New Roman"/>
          <w:sz w:val="24"/>
          <w:szCs w:val="24"/>
        </w:rPr>
        <w:t>, отрицательной</w:t>
      </w:r>
      <w:r w:rsidR="00043280" w:rsidRPr="00043280">
        <w:rPr>
          <w:rFonts w:ascii="Times New Roman" w:hAnsi="Times New Roman" w:cs="Times New Roman"/>
          <w:sz w:val="24"/>
          <w:szCs w:val="24"/>
        </w:rPr>
        <w:t xml:space="preserve"> </w:t>
      </w:r>
      <w:r w:rsidR="00043280">
        <w:rPr>
          <w:rFonts w:ascii="Times New Roman" w:hAnsi="Times New Roman" w:cs="Times New Roman"/>
          <w:sz w:val="24"/>
          <w:szCs w:val="24"/>
        </w:rPr>
        <w:t xml:space="preserve"> </w:t>
      </w:r>
      <w:r w:rsidR="00043280" w:rsidRPr="009F37EB">
        <w:rPr>
          <w:rFonts w:ascii="Times New Roman" w:hAnsi="Times New Roman" w:cs="Times New Roman"/>
          <w:sz w:val="24"/>
          <w:szCs w:val="24"/>
        </w:rPr>
        <w:t>речевой практикой.</w:t>
      </w:r>
      <w:r w:rsidR="00043280">
        <w:rPr>
          <w:rFonts w:ascii="Times New Roman" w:hAnsi="Times New Roman" w:cs="Times New Roman"/>
          <w:sz w:val="24"/>
          <w:szCs w:val="24"/>
        </w:rPr>
        <w:t xml:space="preserve"> Кроме этого, зачастую </w:t>
      </w:r>
      <w:r w:rsidR="00043280">
        <w:rPr>
          <w:rFonts w:ascii="Times New Roman" w:hAnsi="Times New Roman" w:cs="Times New Roman"/>
          <w:sz w:val="24"/>
          <w:szCs w:val="24"/>
        </w:rPr>
        <w:lastRenderedPageBreak/>
        <w:t xml:space="preserve">одиннадцатиклассник видит неверно употреблённое слово, но затрудняется заменить его на нужное, что напрямую связано с </w:t>
      </w:r>
      <w:r w:rsidR="00AF1B44">
        <w:rPr>
          <w:rFonts w:ascii="Times New Roman" w:hAnsi="Times New Roman" w:cs="Times New Roman"/>
          <w:sz w:val="24"/>
          <w:szCs w:val="24"/>
        </w:rPr>
        <w:t xml:space="preserve">маленьким словарным запасом </w:t>
      </w:r>
      <w:proofErr w:type="gramStart"/>
      <w:r w:rsidR="00AF1B44">
        <w:rPr>
          <w:rFonts w:ascii="Times New Roman" w:hAnsi="Times New Roman" w:cs="Times New Roman"/>
          <w:sz w:val="24"/>
          <w:szCs w:val="24"/>
        </w:rPr>
        <w:t>ошибившихся</w:t>
      </w:r>
      <w:proofErr w:type="gramEnd"/>
      <w:r w:rsidR="00AF1B44">
        <w:rPr>
          <w:rFonts w:ascii="Times New Roman" w:hAnsi="Times New Roman" w:cs="Times New Roman"/>
          <w:sz w:val="24"/>
          <w:szCs w:val="24"/>
        </w:rPr>
        <w:t>.</w:t>
      </w:r>
    </w:p>
    <w:p w:rsidR="00A95C2F" w:rsidRDefault="00AF1B44" w:rsidP="00A95C2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Грамматическая норма.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3 - 17%</w:t>
      </w:r>
      <w:r w:rsidR="009F37EB" w:rsidRPr="009F37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– универсальная по характеру и уникальная по объёму единица языка. Задание 6 проверяет уровень знаний по всей вертикали языковых единиц и умение употреблять слово на всех уровнях. Именно </w:t>
      </w:r>
      <w:proofErr w:type="spellStart"/>
      <w:r w:rsidR="00AA4A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несистемность</w:t>
      </w:r>
      <w:proofErr w:type="spellEnd"/>
      <w:r w:rsidR="00AA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является причиной того, что выпускник не различает норму и её нарушение.</w:t>
      </w:r>
      <w:r w:rsidR="00AA4A36" w:rsidRPr="009F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Самые распространённые ошибки – употребление падежных форм составных и сложных числительных и множественное число существительных типа </w:t>
      </w:r>
      <w:r w:rsidR="00AA4A36" w:rsidRPr="00AA4A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инженеры, профессора</w:t>
      </w:r>
      <w:r w:rsidR="00AA4A36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Числительные склоняют по аналогии, т.е. изменяют только окончание; правильные формы некоторых существительных во множественном числе нужно просто запомнить.</w:t>
      </w:r>
    </w:p>
    <w:p w:rsidR="00206403" w:rsidRDefault="00206403" w:rsidP="00A95C2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7. Соблюдение грамматических и речевых норм. Оценивается от 0 до 5 баллов. Результаты – 5 баллов – 9 человек</w:t>
      </w:r>
      <w:r w:rsidR="00264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(52%),  4 балла – 2(11%), 3 балла -3(17%), 1 балл- 1(6%), 0 баллов – 2 (11%). Работа над этим заданием требует системных знаний и многоуровневого подхода к решению. </w:t>
      </w:r>
    </w:p>
    <w:p w:rsidR="00A95C2F" w:rsidRPr="009F37EB" w:rsidRDefault="00A95C2F" w:rsidP="00A95C2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5C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8</w:t>
      </w:r>
      <w:r w:rsidRPr="009F37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Правописание безударных гласных и сомнительных согласных. Различие проверяемой, непроверяемой  и чередующейся гласной.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 -  18</w:t>
      </w:r>
      <w:r w:rsidRPr="009F37E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9F37EB">
        <w:rPr>
          <w:rFonts w:ascii="Times New Roman" w:hAnsi="Times New Roman" w:cs="Times New Roman"/>
          <w:sz w:val="24"/>
          <w:szCs w:val="24"/>
        </w:rPr>
        <w:t xml:space="preserve"> Устойчивость ошибок нередко объясняется неправильной квалификацией орфограмм, что ведет к применению неверно выбранного правила. Другая причина ошибок при выполнении заданий лежит за пределами орфографии – это неправильное определение состава слова. Например, в слове</w:t>
      </w:r>
      <w:r w:rsidRPr="009F37EB">
        <w:rPr>
          <w:rFonts w:ascii="Times New Roman" w:hAnsi="Times New Roman" w:cs="Times New Roman"/>
          <w:i/>
          <w:iCs/>
          <w:sz w:val="24"/>
          <w:szCs w:val="24"/>
        </w:rPr>
        <w:t xml:space="preserve"> упрощенный </w:t>
      </w:r>
      <w:r w:rsidRPr="009F37EB">
        <w:rPr>
          <w:rFonts w:ascii="Times New Roman" w:hAnsi="Times New Roman" w:cs="Times New Roman"/>
          <w:sz w:val="24"/>
          <w:szCs w:val="24"/>
        </w:rPr>
        <w:t>нет чередования рощ//</w:t>
      </w:r>
      <w:proofErr w:type="spellStart"/>
      <w:r w:rsidRPr="009F37EB">
        <w:rPr>
          <w:rFonts w:ascii="Times New Roman" w:hAnsi="Times New Roman" w:cs="Times New Roman"/>
          <w:sz w:val="24"/>
          <w:szCs w:val="24"/>
        </w:rPr>
        <w:t>ращ</w:t>
      </w:r>
      <w:proofErr w:type="spellEnd"/>
      <w:r w:rsidRPr="009F37EB">
        <w:rPr>
          <w:rFonts w:ascii="Times New Roman" w:hAnsi="Times New Roman" w:cs="Times New Roman"/>
          <w:sz w:val="24"/>
          <w:szCs w:val="24"/>
        </w:rPr>
        <w:t xml:space="preserve">, так как в слове корень </w:t>
      </w:r>
      <w:proofErr w:type="spellStart"/>
      <w:r w:rsidRPr="009F37EB">
        <w:rPr>
          <w:rFonts w:ascii="Times New Roman" w:hAnsi="Times New Roman" w:cs="Times New Roman"/>
          <w:i/>
          <w:iCs/>
          <w:sz w:val="24"/>
          <w:szCs w:val="24"/>
        </w:rPr>
        <w:t>прощ</w:t>
      </w:r>
      <w:proofErr w:type="spellEnd"/>
      <w:r w:rsidRPr="009F37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F37EB">
        <w:rPr>
          <w:rFonts w:ascii="Times New Roman" w:hAnsi="Times New Roman" w:cs="Times New Roman"/>
          <w:sz w:val="24"/>
          <w:szCs w:val="24"/>
        </w:rPr>
        <w:t>с проверяемой гласной (просто, проще).</w:t>
      </w:r>
    </w:p>
    <w:p w:rsidR="00AA4A36" w:rsidRPr="009F37EB" w:rsidRDefault="00A95C2F" w:rsidP="00A95C2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9</w:t>
      </w:r>
      <w:r w:rsidRPr="009F37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Правописание приставок</w:t>
      </w:r>
      <w:r w:rsidRPr="009F37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 -  17%</w:t>
      </w:r>
      <w:r w:rsidRPr="009F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показывает, что это большей частью приставки  ПРИ-ПРЕ и буквы  И </w:t>
      </w:r>
      <w:proofErr w:type="gramStart"/>
      <w:r w:rsidRPr="009F37EB">
        <w:rPr>
          <w:rFonts w:ascii="Times New Roman" w:eastAsia="Times New Roman" w:hAnsi="Times New Roman" w:cs="Times New Roman"/>
          <w:sz w:val="24"/>
          <w:szCs w:val="24"/>
          <w:lang w:eastAsia="ru-RU"/>
        </w:rPr>
        <w:t>-ы</w:t>
      </w:r>
      <w:proofErr w:type="gramEnd"/>
      <w:r w:rsidRPr="009F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после приставки на согласный. Традиционно эти орфограммы являются наиболее трудными. В приставках ПРИ – ПРЕ многие слова нужно запоминать, кроме того, помнить и различать написания, зависящие от лексического значения (</w:t>
      </w:r>
      <w:r w:rsidRPr="009F37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прибывать – пребывать</w:t>
      </w:r>
      <w:r w:rsidRPr="009F37E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95C2F" w:rsidRPr="009F37EB" w:rsidRDefault="00A95C2F" w:rsidP="00A95C2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10</w:t>
      </w:r>
      <w:r w:rsidRPr="009F37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Гласная в суффиксах ЛИ</w:t>
      </w:r>
      <w:proofErr w:type="gramStart"/>
      <w:r w:rsidRPr="009F37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В-</w:t>
      </w:r>
      <w:proofErr w:type="gramEnd"/>
      <w:r w:rsidRPr="009F37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ЛЕВ, ИВ- ЕВ, ИВА- ЕВА</w:t>
      </w:r>
      <w:r w:rsidR="00E82997">
        <w:rPr>
          <w:rFonts w:ascii="Times New Roman" w:eastAsia="Times New Roman" w:hAnsi="Times New Roman" w:cs="Times New Roman"/>
          <w:sz w:val="24"/>
          <w:szCs w:val="24"/>
          <w:lang w:eastAsia="ru-RU"/>
        </w:rPr>
        <w:t>. 3  -  1</w:t>
      </w:r>
      <w:r w:rsidRPr="009F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7%. Сомнения у выпускников, как правило, вызывают глагольные  суффиксы </w:t>
      </w:r>
      <w:r w:rsidRPr="009F37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ИВА(ЫВА)- ЕВА(ОВА).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не различают эти суффиксы с суффиксом ВА и, как следствие, применяют ошибочный алгоритм действия. </w:t>
      </w:r>
      <w:r w:rsidRPr="009F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F37E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Экзаменуемые</w:t>
      </w:r>
      <w:proofErr w:type="gramEnd"/>
      <w:r w:rsidRPr="009F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смешивают алгоритм выбора суффикса у  прилагательного  и глагола.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это задание требует от </w:t>
      </w:r>
      <w:r w:rsidR="007C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учащегося отличного умения определять структуру слова. </w:t>
      </w:r>
    </w:p>
    <w:p w:rsidR="00A95C2F" w:rsidRPr="009F37EB" w:rsidRDefault="00A95C2F" w:rsidP="00A95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C2F" w:rsidRPr="009F37EB" w:rsidRDefault="00A95C2F" w:rsidP="00A95C2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11</w:t>
      </w:r>
      <w:r w:rsidRPr="009F37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Правописание личных окончаний глаголов и суффиксов причастий</w:t>
      </w:r>
      <w:r w:rsidRPr="009F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  -  11%. </w:t>
      </w:r>
      <w:r w:rsidRPr="009F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гласного </w:t>
      </w:r>
      <w:proofErr w:type="gramStart"/>
      <w:r w:rsidRPr="009F37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F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личных окончаний глаголов и суффиксов причастий, как известно, зависит от спряжения глагола. Обучающиеся, допустившие ошибки в этом задании, не смогли </w:t>
      </w:r>
      <w:proofErr w:type="gramStart"/>
      <w:r w:rsidRPr="009F37E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9F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спряжение глагола и применить правило.</w:t>
      </w: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EB" w:rsidRPr="009F37EB" w:rsidRDefault="007C293F" w:rsidP="00E8299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12</w:t>
      </w:r>
      <w:r w:rsidR="009F37EB" w:rsidRPr="009F37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Правописание НЕ с разными частями речи. </w:t>
      </w:r>
      <w:r w:rsidR="00E82997">
        <w:rPr>
          <w:rFonts w:ascii="Times New Roman" w:eastAsia="Times New Roman" w:hAnsi="Times New Roman" w:cs="Times New Roman"/>
          <w:sz w:val="24"/>
          <w:szCs w:val="24"/>
          <w:lang w:eastAsia="ru-RU"/>
        </w:rPr>
        <w:t>4   -  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  <w:r w:rsidR="009F37EB" w:rsidRPr="009F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выборе верного написания НЕ со словом </w:t>
      </w:r>
      <w:proofErr w:type="gramStart"/>
      <w:r w:rsidR="009F37EB" w:rsidRPr="009F37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proofErr w:type="gramEnd"/>
      <w:r w:rsidR="009F37EB" w:rsidRPr="009F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квалифицировать слово как часть речи, затем применить правило написания не с этой частью речи. Сложности </w:t>
      </w:r>
      <w:proofErr w:type="gramStart"/>
      <w:r w:rsidR="009F37EB" w:rsidRPr="009F37E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9F37EB" w:rsidRPr="009F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F37EB" w:rsidRPr="009F37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9F37EB" w:rsidRPr="009F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 возникают  уже на первых шагах алгоритма:  путают причастие и прилагательное. Кроме этого, </w:t>
      </w:r>
      <w:r w:rsidR="0003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типичной ошибкой при решении </w:t>
      </w:r>
      <w:r w:rsidR="009F37EB" w:rsidRPr="009F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 то, что обучающиеся «не видят»  при прилагательных слов </w:t>
      </w:r>
      <w:r w:rsidR="009F37EB" w:rsidRPr="009F37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вовсе не, отнюдь не, ничуть не</w:t>
      </w:r>
      <w:r w:rsidR="009F37EB" w:rsidRPr="009F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же путают их со словами </w:t>
      </w:r>
      <w:r w:rsidR="009F37EB" w:rsidRPr="009F37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совсем не,  очень не.</w:t>
      </w:r>
    </w:p>
    <w:p w:rsidR="009F37EB" w:rsidRPr="009F37EB" w:rsidRDefault="00E82997" w:rsidP="00E8299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13</w:t>
      </w:r>
      <w:r w:rsidR="009F37EB" w:rsidRPr="009F37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Слитное и раздельное написание омонимичных частей речи.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1-6%</w:t>
      </w:r>
      <w:r w:rsidR="009F37EB" w:rsidRPr="009F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умение освоено успешно.</w:t>
      </w:r>
    </w:p>
    <w:p w:rsidR="00E82997" w:rsidRPr="009F37EB" w:rsidRDefault="00E82997" w:rsidP="00E8299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14</w:t>
      </w:r>
      <w:r w:rsidRPr="009F37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Н и НН в словах</w:t>
      </w:r>
      <w:r w:rsidRPr="009F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10   -  59%. </w:t>
      </w:r>
      <w:r w:rsidRPr="009F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правильно выполнить это задание, нужно верно обозначить морфемы слова, классифицировать его как часть речи, применить правило для определённой части речи. К ошибкам приводит </w:t>
      </w:r>
      <w:proofErr w:type="spellStart"/>
      <w:r w:rsidRPr="009F37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неразграничение</w:t>
      </w:r>
      <w:proofErr w:type="spellEnd"/>
      <w:r w:rsidRPr="009F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причастия и прилагательного, границ корня и суффикса в словах типа </w:t>
      </w:r>
      <w:proofErr w:type="gramStart"/>
      <w:r w:rsidRPr="009F37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старинный</w:t>
      </w:r>
      <w:proofErr w:type="gramEnd"/>
      <w:r w:rsidRPr="009F37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360C6C" w:rsidRPr="009F37EB" w:rsidRDefault="00360C6C" w:rsidP="00360C6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Задание 15</w:t>
      </w:r>
      <w:r w:rsidRPr="009F37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Знаки препинания при од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нородных членах предложения.9-52</w:t>
      </w:r>
      <w:r w:rsidRPr="009F37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Из них – 3(17%) – 0 баллов, 6- 1 балл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9F37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gramEnd"/>
      <w:r w:rsidRPr="009F37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не освоили правила постановки знаков при однородных члена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предложения. Традиционно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задании </w:t>
      </w:r>
      <w:r w:rsidRPr="009F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даются предложения с повторяющимися союзами. Задача ученика – не только найти ОЧП, но и чётко выделить ряды ОЧП и в зависимости от них ставить знаки. Выпускники видят два или три сочинительных  союза и, не анализируя предложение, ставят запятые.</w:t>
      </w:r>
    </w:p>
    <w:p w:rsidR="009F37EB" w:rsidRPr="009F37EB" w:rsidRDefault="00E82997" w:rsidP="00E8299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16</w:t>
      </w:r>
      <w:r w:rsidR="009F37EB" w:rsidRPr="009F37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Запятая в предложении с обособленными членами.</w:t>
      </w:r>
      <w:r w:rsidR="009F37EB" w:rsidRPr="009F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6  -  34%. Затруднения в расстановке знаков </w:t>
      </w:r>
      <w:r w:rsidR="00360C6C">
        <w:rPr>
          <w:rFonts w:ascii="Times New Roman" w:eastAsia="Times New Roman" w:hAnsi="Times New Roman" w:cs="Times New Roman"/>
          <w:color w:val="000000"/>
          <w:lang w:eastAsia="ru-RU"/>
        </w:rPr>
        <w:t>при причастном и деепричастном обороте возникают на этапе определения границ оборота, а также часто не учитывается выпускниками однородность оборотов.</w:t>
      </w:r>
    </w:p>
    <w:p w:rsidR="009F37EB" w:rsidRPr="00360C6C" w:rsidRDefault="00360C6C" w:rsidP="00360C6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17</w:t>
      </w:r>
      <w:r w:rsidR="009F37EB" w:rsidRPr="009F37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gramStart"/>
      <w:r w:rsidR="009F37EB" w:rsidRPr="009F37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Запятая в предложении с вводным словами.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  -  11%</w:t>
      </w:r>
      <w:r w:rsidR="009F37EB" w:rsidRPr="009F37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требует от экзаменуемого проанализировать структуру предложения и знать семантику вводных слов.</w:t>
      </w:r>
      <w:proofErr w:type="gramEnd"/>
      <w:r w:rsidR="009F37EB" w:rsidRPr="009F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затруднение</w:t>
      </w:r>
      <w:proofErr w:type="gramStart"/>
      <w:r w:rsidR="009F37EB" w:rsidRPr="009F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9F37EB" w:rsidRPr="009F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приводят сложные предложения с определённо- личными и неопределённо-личными односоставными предложения типа «Вижу», «Говорят», так как эти же глаголы могут выступать и в роли вводных. </w:t>
      </w:r>
    </w:p>
    <w:p w:rsidR="009F37EB" w:rsidRDefault="000B244A" w:rsidP="009F37E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18</w:t>
      </w:r>
      <w:r w:rsidR="009F37EB" w:rsidRPr="009F37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Знаки в СПП.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7-41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% </w:t>
      </w:r>
      <w:r w:rsidR="009F37EB" w:rsidRPr="009F37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9F37EB" w:rsidRPr="009F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выполнении данных заданий обучающемуся нужно иметь чёткое представление о структуре предложений. Причиной ошибок становится, как правило, то, что </w:t>
      </w:r>
      <w:proofErr w:type="gramStart"/>
      <w:r w:rsidR="009F37EB" w:rsidRPr="009F37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="009F37EB" w:rsidRPr="009F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неверно определяет границы придаточного внутри главного, не помнят правило постановки запятой при стечении союзов.</w:t>
      </w:r>
    </w:p>
    <w:p w:rsidR="009F37EB" w:rsidRPr="009F37EB" w:rsidRDefault="000B244A" w:rsidP="000B24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19. Знаки в сложном предложении при стечении союзов.9- 53%</w:t>
      </w:r>
      <w:r w:rsidRPr="000B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задание оказалось провальным для класса.</w:t>
      </w:r>
      <w:r w:rsidRPr="009F37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9F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выполнении данных заданий </w:t>
      </w:r>
      <w:proofErr w:type="gramStart"/>
      <w:r w:rsidRPr="009F37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9F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иметь чёткое представление о структуре предложений. Причиной ошибок становится, как правило, то, что </w:t>
      </w:r>
      <w:proofErr w:type="gramStart"/>
      <w:r w:rsidRPr="009F37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F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неверно определяет границы придаточного внутри главного, не помнят правило постано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вки запятой при стечении союзов</w:t>
      </w:r>
      <w:r w:rsidR="009F37EB" w:rsidRPr="009F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37EB" w:rsidRPr="009F37EB" w:rsidRDefault="000B244A" w:rsidP="000B24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21</w:t>
      </w:r>
      <w:r w:rsidR="009F37EB" w:rsidRPr="009F37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Типы речи. </w:t>
      </w:r>
      <w:r w:rsidRPr="000B244A">
        <w:rPr>
          <w:rFonts w:ascii="Times New Roman" w:eastAsia="Times New Roman" w:hAnsi="Times New Roman" w:cs="Times New Roman"/>
          <w:color w:val="000000"/>
          <w:lang w:eastAsia="ru-RU"/>
        </w:rPr>
        <w:t>10 – 59%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задание оказалось провальным для класса.  З</w:t>
      </w:r>
      <w:r w:rsidR="009F37EB" w:rsidRPr="009F37E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адание проверяет умение различать тексты по типу речи. Затруднения возникают в выборе ответа, где нужно точно разграничить основной тип речи и дополняющий элемент.</w:t>
      </w:r>
    </w:p>
    <w:p w:rsidR="009F37EB" w:rsidRPr="009F37EB" w:rsidRDefault="000B244A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22</w:t>
      </w:r>
      <w:r w:rsidR="009F37EB" w:rsidRPr="009F37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Лексические средства выразительности.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8 – 47%. </w:t>
      </w:r>
      <w:r w:rsidR="009F37EB" w:rsidRPr="009F37EB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в этом задании  - незнание теоретического материала.</w:t>
      </w:r>
    </w:p>
    <w:p w:rsidR="009F37EB" w:rsidRPr="009F37EB" w:rsidRDefault="000B244A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23</w:t>
      </w:r>
      <w:r w:rsidR="009F37EB" w:rsidRPr="009F37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Способы св</w:t>
      </w:r>
      <w:r w:rsidR="008D42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язи предложений в тексте. 7 – 41</w:t>
      </w:r>
      <w:r w:rsidR="009F37EB" w:rsidRPr="009F37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%.</w:t>
      </w:r>
      <w:r w:rsidR="009F37EB" w:rsidRPr="009F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успешного выполнения данного  задания </w:t>
      </w:r>
      <w:proofErr w:type="gramStart"/>
      <w:r w:rsidR="009F37EB" w:rsidRPr="009F37E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экзаменуемому</w:t>
      </w:r>
      <w:proofErr w:type="gramEnd"/>
      <w:r w:rsidR="009F37EB" w:rsidRPr="009F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применить свои знания из лексики, морфологии, </w:t>
      </w:r>
      <w:proofErr w:type="spellStart"/>
      <w:r w:rsidR="009F37EB" w:rsidRPr="009F37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речеведения</w:t>
      </w:r>
      <w:proofErr w:type="spellEnd"/>
      <w:r w:rsidR="009F37EB" w:rsidRPr="009F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Выпускники, не справившиеся с этой лингвистической задачей, не смогли  комплексно подойти к фрагменту текста. </w:t>
      </w:r>
    </w:p>
    <w:p w:rsidR="009F37EB" w:rsidRPr="009F37EB" w:rsidRDefault="008D4293" w:rsidP="009F3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24</w:t>
      </w:r>
      <w:r w:rsidR="009F37EB" w:rsidRPr="009F37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Средства выразительности.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выпускников </w:t>
      </w:r>
      <w:r w:rsidR="009F37EB" w:rsidRPr="009F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 справились с заданием</w:t>
      </w:r>
      <w:proofErr w:type="gramStart"/>
      <w:r w:rsidR="009F37EB" w:rsidRPr="009F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балла. 3 выпускника – 3 балла, 3 – 2 балла,  5 </w:t>
      </w:r>
      <w:r w:rsidR="009F37EB" w:rsidRPr="009F37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справились. Тропы и стилистические фигуры  - одна из самых сложных тем для школьников. Средства выразительности и на уроках русского языка, и на уроках литературы, изучаются по остаточному принципу. Поэтому и не освоены обучающимися так, чтобы верно находить их в тексте.</w:t>
      </w: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F37EB">
        <w:rPr>
          <w:rFonts w:ascii="Times New Roman" w:hAnsi="Times New Roman" w:cs="Times New Roman"/>
          <w:i/>
          <w:sz w:val="24"/>
          <w:szCs w:val="24"/>
        </w:rPr>
        <w:t>Часть С.</w:t>
      </w:r>
      <w:r w:rsidRPr="009F37EB">
        <w:rPr>
          <w:rFonts w:ascii="Times New Roman" w:hAnsi="Times New Roman" w:cs="Times New Roman"/>
          <w:sz w:val="24"/>
          <w:szCs w:val="24"/>
        </w:rPr>
        <w:t xml:space="preserve"> К выполнению задания высокого уровня приступили все выпускники. Максимальный первичный балл за сочинение – 23 балла. Максимального балла </w:t>
      </w:r>
      <w:r w:rsidR="008D4293">
        <w:rPr>
          <w:rFonts w:ascii="Times New Roman" w:hAnsi="Times New Roman" w:cs="Times New Roman"/>
          <w:sz w:val="24"/>
          <w:szCs w:val="24"/>
        </w:rPr>
        <w:t>никто не достиг</w:t>
      </w:r>
      <w:r w:rsidRPr="009F37EB">
        <w:rPr>
          <w:rFonts w:ascii="Times New Roman" w:hAnsi="Times New Roman" w:cs="Times New Roman"/>
          <w:sz w:val="24"/>
          <w:szCs w:val="24"/>
        </w:rPr>
        <w:t xml:space="preserve">. 22 </w:t>
      </w:r>
      <w:r w:rsidR="008D4293">
        <w:rPr>
          <w:rFonts w:ascii="Times New Roman" w:hAnsi="Times New Roman" w:cs="Times New Roman"/>
          <w:sz w:val="24"/>
          <w:szCs w:val="24"/>
        </w:rPr>
        <w:t>балла  - у Кравченко Е.</w:t>
      </w:r>
      <w:r w:rsidRPr="009F37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EB">
        <w:rPr>
          <w:rFonts w:ascii="Times New Roman" w:hAnsi="Times New Roman" w:cs="Times New Roman"/>
          <w:sz w:val="24"/>
          <w:szCs w:val="24"/>
        </w:rPr>
        <w:t>Все учащиеся 11</w:t>
      </w:r>
      <w:proofErr w:type="gramStart"/>
      <w:r w:rsidRPr="009F37E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F37EB">
        <w:rPr>
          <w:rFonts w:ascii="Times New Roman" w:hAnsi="Times New Roman" w:cs="Times New Roman"/>
          <w:sz w:val="24"/>
          <w:szCs w:val="24"/>
        </w:rPr>
        <w:t xml:space="preserve"> класса верно обоз</w:t>
      </w:r>
      <w:r w:rsidR="008D4293">
        <w:rPr>
          <w:rFonts w:ascii="Times New Roman" w:hAnsi="Times New Roman" w:cs="Times New Roman"/>
          <w:sz w:val="24"/>
          <w:szCs w:val="24"/>
        </w:rPr>
        <w:t xml:space="preserve">начили одну из проблем текста. 15 человек (88 </w:t>
      </w:r>
      <w:r w:rsidRPr="009F37EB">
        <w:rPr>
          <w:rFonts w:ascii="Times New Roman" w:hAnsi="Times New Roman" w:cs="Times New Roman"/>
          <w:sz w:val="24"/>
          <w:szCs w:val="24"/>
        </w:rPr>
        <w:t>%) прокомментировали её, не допу</w:t>
      </w:r>
      <w:r w:rsidR="008D4293">
        <w:rPr>
          <w:rFonts w:ascii="Times New Roman" w:hAnsi="Times New Roman" w:cs="Times New Roman"/>
          <w:sz w:val="24"/>
          <w:szCs w:val="24"/>
        </w:rPr>
        <w:t xml:space="preserve">ская фактических ошибок. 1 экзаменуемый прокомментировал, но допустил 1 фактическую ошибку. 1 </w:t>
      </w:r>
      <w:r w:rsidRPr="009F37EB">
        <w:rPr>
          <w:rFonts w:ascii="Times New Roman" w:hAnsi="Times New Roman" w:cs="Times New Roman"/>
          <w:sz w:val="24"/>
          <w:szCs w:val="24"/>
        </w:rPr>
        <w:t xml:space="preserve"> не прокомментировал.</w:t>
      </w: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EB">
        <w:rPr>
          <w:rFonts w:ascii="Times New Roman" w:hAnsi="Times New Roman" w:cs="Times New Roman"/>
          <w:sz w:val="24"/>
          <w:szCs w:val="24"/>
        </w:rPr>
        <w:t>Все экзаменуемые верно сформулировали позицию автора.</w:t>
      </w: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EB">
        <w:rPr>
          <w:rFonts w:ascii="Times New Roman" w:hAnsi="Times New Roman" w:cs="Times New Roman"/>
          <w:sz w:val="24"/>
          <w:szCs w:val="24"/>
        </w:rPr>
        <w:t>Три выпускника выразили своё мнение по проблеме, аргументировали его с помощью 2 аргументов и</w:t>
      </w:r>
      <w:r w:rsidR="008D4293">
        <w:rPr>
          <w:rFonts w:ascii="Times New Roman" w:hAnsi="Times New Roman" w:cs="Times New Roman"/>
          <w:sz w:val="24"/>
          <w:szCs w:val="24"/>
        </w:rPr>
        <w:t>з художественной литературы.8(47</w:t>
      </w:r>
      <w:r w:rsidRPr="009F37EB">
        <w:rPr>
          <w:rFonts w:ascii="Times New Roman" w:hAnsi="Times New Roman" w:cs="Times New Roman"/>
          <w:sz w:val="24"/>
          <w:szCs w:val="24"/>
        </w:rPr>
        <w:t xml:space="preserve">%) не смогли подтвердить свою позицию двумя литературными аргументами, а сослались на жизненный опыт или же привели только 1 аргумент. 2 человека не привели в доказательство никаких аргументов. </w:t>
      </w: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EB">
        <w:rPr>
          <w:rFonts w:ascii="Times New Roman" w:hAnsi="Times New Roman" w:cs="Times New Roman"/>
          <w:sz w:val="24"/>
          <w:szCs w:val="24"/>
        </w:rPr>
        <w:t>Смысловой цельностью, связностью и последов</w:t>
      </w:r>
      <w:r w:rsidR="00206403">
        <w:rPr>
          <w:rFonts w:ascii="Times New Roman" w:hAnsi="Times New Roman" w:cs="Times New Roman"/>
          <w:sz w:val="24"/>
          <w:szCs w:val="24"/>
        </w:rPr>
        <w:t xml:space="preserve">ательностью отличились работы 8 учеников. Но у 9 (52 </w:t>
      </w:r>
      <w:r w:rsidRPr="009F37EB">
        <w:rPr>
          <w:rFonts w:ascii="Times New Roman" w:hAnsi="Times New Roman" w:cs="Times New Roman"/>
          <w:sz w:val="24"/>
          <w:szCs w:val="24"/>
        </w:rPr>
        <w:t>%) имелись нарушения абзацного членения или допущена логическая ошибка.</w:t>
      </w:r>
    </w:p>
    <w:p w:rsidR="00206403" w:rsidRDefault="00206403" w:rsidP="009F3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 9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52</w:t>
      </w:r>
      <w:r w:rsidR="009F37EB" w:rsidRPr="009F37EB">
        <w:rPr>
          <w:rFonts w:ascii="Times New Roman" w:hAnsi="Times New Roman" w:cs="Times New Roman"/>
          <w:sz w:val="24"/>
          <w:szCs w:val="24"/>
        </w:rPr>
        <w:t xml:space="preserve">%)  однообразен грамматический строй речи. </w:t>
      </w:r>
    </w:p>
    <w:p w:rsidR="009F37EB" w:rsidRPr="009F37EB" w:rsidRDefault="00206403" w:rsidP="009F3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 – 2</w:t>
      </w:r>
      <w:r w:rsidR="009F37EB" w:rsidRPr="009F37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3% обучающихся допустили в работе не больше 2 орфографических ошибок. Бо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льше 4-5  пунктуационных ошибок – 2 – 11%.  Двое </w:t>
      </w:r>
      <w:r w:rsidR="009F37EB" w:rsidRPr="009F37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(11%)</w:t>
      </w:r>
      <w:r w:rsidR="009F37EB" w:rsidRPr="009F37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допустили грамматические и речевые ошибки.</w:t>
      </w: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EB">
        <w:rPr>
          <w:rFonts w:ascii="Times New Roman" w:hAnsi="Times New Roman" w:cs="Times New Roman"/>
          <w:sz w:val="24"/>
          <w:szCs w:val="24"/>
        </w:rPr>
        <w:t>«Трудности, которые испытывают экзаменуемые при написании сочинения-рассуждения (С</w:t>
      </w:r>
      <w:proofErr w:type="gramStart"/>
      <w:r w:rsidRPr="009F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F37EB">
        <w:rPr>
          <w:rFonts w:ascii="Times New Roman" w:hAnsi="Times New Roman" w:cs="Times New Roman"/>
          <w:sz w:val="24"/>
          <w:szCs w:val="24"/>
        </w:rPr>
        <w:t>), обусловлены слабо развитыми навыками аналитической работы со словом и текстом, отсутствием достаточной практики анализа языковых явлений. Известно, что любые умения и навыки, в том числе и коммуникативно-речевые, формируются наиболее успешно сознательным путем, с опорой на теоретические обобщения. Понятия и правила, являясь ориентировочной основой учебных действий, способствуют осознанию способов действия, создают условия для переноса знаний и умений, помогают учащимся осуществлять самоконтроль в обучении</w:t>
      </w:r>
      <w:proofErr w:type="gramStart"/>
      <w:r w:rsidRPr="009F37EB">
        <w:rPr>
          <w:rFonts w:ascii="Times New Roman" w:hAnsi="Times New Roman" w:cs="Times New Roman"/>
          <w:sz w:val="24"/>
          <w:szCs w:val="24"/>
        </w:rPr>
        <w:t>.»</w:t>
      </w:r>
      <w:r w:rsidRPr="009F37EB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proofErr w:type="gramEnd"/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F37EB">
        <w:rPr>
          <w:rFonts w:ascii="Times New Roman" w:hAnsi="Times New Roman" w:cs="Times New Roman"/>
          <w:sz w:val="24"/>
          <w:szCs w:val="24"/>
        </w:rPr>
        <w:t>Задание С</w:t>
      </w:r>
      <w:proofErr w:type="gramStart"/>
      <w:r w:rsidRPr="009F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F37EB">
        <w:rPr>
          <w:rFonts w:ascii="Times New Roman" w:hAnsi="Times New Roman" w:cs="Times New Roman"/>
          <w:sz w:val="24"/>
          <w:szCs w:val="24"/>
        </w:rPr>
        <w:t xml:space="preserve"> части 3 работы нацелено на выявление уровня </w:t>
      </w:r>
      <w:proofErr w:type="spellStart"/>
      <w:r w:rsidRPr="009F37E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7EB">
        <w:rPr>
          <w:rFonts w:ascii="Times New Roman" w:hAnsi="Times New Roman" w:cs="Times New Roman"/>
          <w:sz w:val="24"/>
          <w:szCs w:val="24"/>
        </w:rPr>
        <w:t>речевых умений и навыков, составляющих основу коммуникативной компетенции</w:t>
      </w: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7EB">
        <w:rPr>
          <w:rFonts w:ascii="Times New Roman" w:hAnsi="Times New Roman" w:cs="Times New Roman"/>
          <w:sz w:val="24"/>
          <w:szCs w:val="24"/>
        </w:rPr>
        <w:t>выпускника средней (полной) школы. Это умения:</w:t>
      </w: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F37EB">
        <w:rPr>
          <w:rFonts w:ascii="Times New Roman" w:hAnsi="Times New Roman" w:cs="Times New Roman"/>
          <w:sz w:val="24"/>
          <w:szCs w:val="24"/>
        </w:rPr>
        <w:t>– понимать читаемый текст (адекватно воспринимать содержащуюся в нем</w:t>
      </w:r>
      <w:proofErr w:type="gramEnd"/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7EB">
        <w:rPr>
          <w:rFonts w:ascii="Times New Roman" w:hAnsi="Times New Roman" w:cs="Times New Roman"/>
          <w:sz w:val="24"/>
          <w:szCs w:val="24"/>
        </w:rPr>
        <w:t>информацию);</w:t>
      </w: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7EB">
        <w:rPr>
          <w:rFonts w:ascii="Times New Roman" w:hAnsi="Times New Roman" w:cs="Times New Roman"/>
          <w:sz w:val="24"/>
          <w:szCs w:val="24"/>
        </w:rPr>
        <w:t>– определять тему текста, позицию автора;</w:t>
      </w: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7EB">
        <w:rPr>
          <w:rFonts w:ascii="Times New Roman" w:hAnsi="Times New Roman" w:cs="Times New Roman"/>
          <w:sz w:val="24"/>
          <w:szCs w:val="24"/>
        </w:rPr>
        <w:t>– формулировать основную мысль (коммуникативное намерение) своего</w:t>
      </w: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7EB">
        <w:rPr>
          <w:rFonts w:ascii="Times New Roman" w:hAnsi="Times New Roman" w:cs="Times New Roman"/>
          <w:sz w:val="24"/>
          <w:szCs w:val="24"/>
        </w:rPr>
        <w:t>высказывания;</w:t>
      </w: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7EB">
        <w:rPr>
          <w:rFonts w:ascii="Times New Roman" w:hAnsi="Times New Roman" w:cs="Times New Roman"/>
          <w:sz w:val="24"/>
          <w:szCs w:val="24"/>
        </w:rPr>
        <w:t>– развивать высказанную мысль, аргументировать свою точку зрения;</w:t>
      </w: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7EB">
        <w:rPr>
          <w:rFonts w:ascii="Times New Roman" w:hAnsi="Times New Roman" w:cs="Times New Roman"/>
          <w:sz w:val="24"/>
          <w:szCs w:val="24"/>
        </w:rPr>
        <w:t>– выстраивать композицию письменного высказывания, обеспечивать</w:t>
      </w: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7EB">
        <w:rPr>
          <w:rFonts w:ascii="Times New Roman" w:hAnsi="Times New Roman" w:cs="Times New Roman"/>
          <w:sz w:val="24"/>
          <w:szCs w:val="24"/>
        </w:rPr>
        <w:t>последовательность и связность изложения;</w:t>
      </w: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7EB">
        <w:rPr>
          <w:rFonts w:ascii="Times New Roman" w:hAnsi="Times New Roman" w:cs="Times New Roman"/>
          <w:sz w:val="24"/>
          <w:szCs w:val="24"/>
        </w:rPr>
        <w:t>– выбирать нужный для данного случая стиль и тип речи;</w:t>
      </w: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7EB">
        <w:rPr>
          <w:rFonts w:ascii="Times New Roman" w:hAnsi="Times New Roman" w:cs="Times New Roman"/>
          <w:sz w:val="24"/>
          <w:szCs w:val="24"/>
        </w:rPr>
        <w:t>– отбирать языковые средства, обеспечивающие точность и выразительность</w:t>
      </w: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7EB">
        <w:rPr>
          <w:rFonts w:ascii="Times New Roman" w:hAnsi="Times New Roman" w:cs="Times New Roman"/>
          <w:sz w:val="24"/>
          <w:szCs w:val="24"/>
        </w:rPr>
        <w:t>речи;</w:t>
      </w: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7EB">
        <w:rPr>
          <w:rFonts w:ascii="Times New Roman" w:hAnsi="Times New Roman" w:cs="Times New Roman"/>
          <w:sz w:val="24"/>
          <w:szCs w:val="24"/>
        </w:rPr>
        <w:t>– соблюдать при письме нормы русского литературного языка, в том числе</w:t>
      </w: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7EB">
        <w:rPr>
          <w:rFonts w:ascii="Times New Roman" w:hAnsi="Times New Roman" w:cs="Times New Roman"/>
          <w:sz w:val="24"/>
          <w:szCs w:val="24"/>
        </w:rPr>
        <w:t>орфографические и пунктуационные.</w:t>
      </w: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F37EB">
        <w:rPr>
          <w:rFonts w:ascii="Times New Roman" w:hAnsi="Times New Roman" w:cs="Times New Roman"/>
          <w:sz w:val="24"/>
          <w:szCs w:val="24"/>
        </w:rPr>
        <w:t>Эта часть работы предполагает овладение умением видеть ситуацию, описанную в исходном тексте, во всем ее многообразии и сложности. Умение отстаивать свою позицию, уважительно относиться к себе и своему собеседнику, вести беседу в доказательной манере служит показателем культуры личности.</w:t>
      </w: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F37EB">
        <w:rPr>
          <w:rFonts w:ascii="Times New Roman" w:hAnsi="Times New Roman" w:cs="Times New Roman"/>
          <w:sz w:val="24"/>
          <w:szCs w:val="24"/>
        </w:rPr>
        <w:t xml:space="preserve">В целом анализ результатов выполнения части 3 экзаменационной работы позволил выявить тенденции в формировании коммуникативной компетенции. Остаются недостаточно усвоенными разделы </w:t>
      </w:r>
      <w:proofErr w:type="spellStart"/>
      <w:r w:rsidRPr="009F37EB">
        <w:rPr>
          <w:rFonts w:ascii="Times New Roman" w:hAnsi="Times New Roman" w:cs="Times New Roman"/>
          <w:sz w:val="24"/>
          <w:szCs w:val="24"/>
        </w:rPr>
        <w:t>речеведения</w:t>
      </w:r>
      <w:proofErr w:type="spellEnd"/>
      <w:r w:rsidRPr="009F37EB">
        <w:rPr>
          <w:rFonts w:ascii="Times New Roman" w:hAnsi="Times New Roman" w:cs="Times New Roman"/>
          <w:sz w:val="24"/>
          <w:szCs w:val="24"/>
        </w:rPr>
        <w:t>, связанные с интерпретацией содержания текста (К</w:t>
      </w:r>
      <w:proofErr w:type="gramStart"/>
      <w:r w:rsidRPr="009F37E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F37EB">
        <w:rPr>
          <w:rFonts w:ascii="Times New Roman" w:hAnsi="Times New Roman" w:cs="Times New Roman"/>
          <w:sz w:val="24"/>
          <w:szCs w:val="24"/>
        </w:rPr>
        <w:t>). Во многих сочинениях выпускников встречаются существенные нарушения логики развития мысли, смысловой цельности, речевой связности и последовательности</w:t>
      </w: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9F37EB">
        <w:rPr>
          <w:rFonts w:ascii="Times New Roman" w:hAnsi="Times New Roman" w:cs="Times New Roman"/>
          <w:b/>
          <w:i/>
          <w:sz w:val="24"/>
          <w:szCs w:val="24"/>
        </w:rPr>
        <w:t>Выводы и предложения.</w:t>
      </w: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F37EB">
        <w:rPr>
          <w:rFonts w:ascii="Times New Roman" w:hAnsi="Times New Roman" w:cs="Times New Roman"/>
          <w:sz w:val="24"/>
          <w:szCs w:val="24"/>
        </w:rPr>
        <w:t xml:space="preserve"> Результаты, показанные выпускниками на государственной (итоговой) аттестации по русскому языку в форме ЕГЭ позволяют учителю спланировать работу по достижению более высоких результатов преподавания предмета.</w:t>
      </w: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EB">
        <w:rPr>
          <w:rFonts w:ascii="Times New Roman" w:hAnsi="Times New Roman" w:cs="Times New Roman"/>
          <w:sz w:val="24"/>
          <w:szCs w:val="24"/>
        </w:rPr>
        <w:t xml:space="preserve">Очевидно, что  многие просчеты в формировании </w:t>
      </w:r>
      <w:r w:rsidRPr="009F37EB">
        <w:rPr>
          <w:rFonts w:ascii="Times New Roman" w:hAnsi="Times New Roman" w:cs="Times New Roman"/>
          <w:i/>
          <w:iCs/>
          <w:sz w:val="24"/>
          <w:szCs w:val="24"/>
        </w:rPr>
        <w:t xml:space="preserve">языковой компетентности </w:t>
      </w:r>
      <w:r w:rsidRPr="009F37EB">
        <w:rPr>
          <w:rFonts w:ascii="Times New Roman" w:hAnsi="Times New Roman" w:cs="Times New Roman"/>
          <w:sz w:val="24"/>
          <w:szCs w:val="24"/>
        </w:rPr>
        <w:t xml:space="preserve">связаны с отсутствием у </w:t>
      </w:r>
      <w:proofErr w:type="gramStart"/>
      <w:r w:rsidRPr="009F37EB">
        <w:rPr>
          <w:rFonts w:ascii="Times New Roman" w:hAnsi="Times New Roman" w:cs="Times New Roman"/>
          <w:sz w:val="24"/>
          <w:szCs w:val="24"/>
        </w:rPr>
        <w:t>экзаменуемых</w:t>
      </w:r>
      <w:proofErr w:type="gramEnd"/>
      <w:r w:rsidRPr="009F37EB">
        <w:rPr>
          <w:rFonts w:ascii="Times New Roman" w:hAnsi="Times New Roman" w:cs="Times New Roman"/>
          <w:sz w:val="24"/>
          <w:szCs w:val="24"/>
        </w:rPr>
        <w:t xml:space="preserve"> представления о многофункциональности языкового явления как грамматического, коммуникативного и эстетического феномена. В связи с этим на уроках русского языка необходимо развивать умения опознавать, анализировать, квалифицировать языковые факты; оценивать их с точки зрения нормативности, соответствия ситуации и сфере общения; применять полученные знания и умения в собственной речевой практике.</w:t>
      </w: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EB">
        <w:rPr>
          <w:rFonts w:ascii="Times New Roman" w:hAnsi="Times New Roman" w:cs="Times New Roman"/>
          <w:sz w:val="24"/>
          <w:szCs w:val="24"/>
        </w:rPr>
        <w:lastRenderedPageBreak/>
        <w:t xml:space="preserve">Очень часто ошибки при выполнении заданий, проверяющих </w:t>
      </w:r>
      <w:proofErr w:type="spellStart"/>
      <w:r w:rsidRPr="009F37E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F37EB">
        <w:rPr>
          <w:rFonts w:ascii="Times New Roman" w:hAnsi="Times New Roman" w:cs="Times New Roman"/>
          <w:sz w:val="24"/>
          <w:szCs w:val="24"/>
        </w:rPr>
        <w:t xml:space="preserve"> этой компетенции, вызваны методическими просчетами в обучении, в частности игнорированием природы того или иного явления языка. Например, главная причина трудностей экзаменуемых при выполнении заданий по орфоэпии (задание А</w:t>
      </w:r>
      <w:proofErr w:type="gramStart"/>
      <w:r w:rsidRPr="009F3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F37EB">
        <w:rPr>
          <w:rFonts w:ascii="Times New Roman" w:hAnsi="Times New Roman" w:cs="Times New Roman"/>
          <w:sz w:val="24"/>
          <w:szCs w:val="24"/>
        </w:rPr>
        <w:t xml:space="preserve">) заключена в сложившейся школьной практике – подмене изучения звуковой стороны речи работой по орфографии. Предупредить эти ошибки можно только постоянным вниманием к звучащей речи и целенаправленной систематической работой со словарями. Следует отметить, что подобная работа с учебными лингвистическими словарями позволяет сформировать у учащихся важнейшие </w:t>
      </w:r>
      <w:proofErr w:type="spellStart"/>
      <w:r w:rsidRPr="009F37E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F37EB">
        <w:rPr>
          <w:rFonts w:ascii="Times New Roman" w:hAnsi="Times New Roman" w:cs="Times New Roman"/>
          <w:sz w:val="24"/>
          <w:szCs w:val="24"/>
        </w:rPr>
        <w:t xml:space="preserve"> навыки работы со справочной литературой, способность извлекать нужную информацию, предъявленную в словаре специфическим способом, а также навыки самоконтроля.</w:t>
      </w: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7EB">
        <w:rPr>
          <w:rFonts w:ascii="Times New Roman" w:hAnsi="Times New Roman" w:cs="Times New Roman"/>
          <w:sz w:val="24"/>
          <w:szCs w:val="24"/>
        </w:rPr>
        <w:t xml:space="preserve">Анализ результатов экзамена показал, что следует шире использовать работу с текстом, на протяжении всего школьного курса родного языка отрабатывать навыки рационального чтения учебных, научно-популярных, публицистических текстов, формируя на этой основе </w:t>
      </w:r>
      <w:proofErr w:type="spellStart"/>
      <w:r w:rsidRPr="009F37EB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9F37EB">
        <w:rPr>
          <w:rFonts w:ascii="Times New Roman" w:hAnsi="Times New Roman" w:cs="Times New Roman"/>
          <w:sz w:val="24"/>
          <w:szCs w:val="24"/>
        </w:rPr>
        <w:t xml:space="preserve"> умения работы с книгой; обучать анализу текста, обращая внимание на эстетическую функцию языка; учить письменному пересказу, интерпретации и созданию текстов различных стилей и жанров.</w:t>
      </w:r>
      <w:proofErr w:type="gramEnd"/>
      <w:r w:rsidRPr="009F37EB">
        <w:rPr>
          <w:rFonts w:ascii="Times New Roman" w:hAnsi="Times New Roman" w:cs="Times New Roman"/>
          <w:sz w:val="24"/>
          <w:szCs w:val="24"/>
        </w:rPr>
        <w:t xml:space="preserve"> На уроках русского языка желательно регулярно проводить многоаспектный анализ текста:</w:t>
      </w: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EB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9F37EB">
        <w:rPr>
          <w:rFonts w:ascii="Times New Roman" w:hAnsi="Times New Roman" w:cs="Times New Roman"/>
          <w:sz w:val="24"/>
          <w:szCs w:val="24"/>
        </w:rPr>
        <w:t>композиционно-содержательный</w:t>
      </w:r>
      <w:proofErr w:type="gramEnd"/>
      <w:r w:rsidRPr="009F37EB">
        <w:rPr>
          <w:rFonts w:ascii="Times New Roman" w:hAnsi="Times New Roman" w:cs="Times New Roman"/>
          <w:sz w:val="24"/>
          <w:szCs w:val="24"/>
        </w:rPr>
        <w:t xml:space="preserve"> (определение темы, главной мысли текста, выделение </w:t>
      </w:r>
      <w:proofErr w:type="spellStart"/>
      <w:r w:rsidRPr="009F37EB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9F37EB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EB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9F37EB">
        <w:rPr>
          <w:rFonts w:ascii="Times New Roman" w:hAnsi="Times New Roman" w:cs="Times New Roman"/>
          <w:sz w:val="24"/>
          <w:szCs w:val="24"/>
        </w:rPr>
        <w:t>стилистический</w:t>
      </w:r>
      <w:proofErr w:type="gramEnd"/>
      <w:r w:rsidRPr="009F37EB">
        <w:rPr>
          <w:rFonts w:ascii="Times New Roman" w:hAnsi="Times New Roman" w:cs="Times New Roman"/>
          <w:sz w:val="24"/>
          <w:szCs w:val="24"/>
        </w:rPr>
        <w:t xml:space="preserve"> (обоснование принадлежности текста к определенному стилю речи, выделение характерных для стиля языковых средств и стилистических приемов);</w:t>
      </w: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EB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9F37EB">
        <w:rPr>
          <w:rFonts w:ascii="Times New Roman" w:hAnsi="Times New Roman" w:cs="Times New Roman"/>
          <w:sz w:val="24"/>
          <w:szCs w:val="24"/>
        </w:rPr>
        <w:t>типологический</w:t>
      </w:r>
      <w:proofErr w:type="gramEnd"/>
      <w:r w:rsidRPr="009F37EB">
        <w:rPr>
          <w:rFonts w:ascii="Times New Roman" w:hAnsi="Times New Roman" w:cs="Times New Roman"/>
          <w:sz w:val="24"/>
          <w:szCs w:val="24"/>
        </w:rPr>
        <w:t xml:space="preserve"> (выделение в тексте ведущего типа речи, указание на сочетание в тексте различных типовых фрагментов);</w:t>
      </w: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EB">
        <w:rPr>
          <w:rFonts w:ascii="Times New Roman" w:hAnsi="Times New Roman" w:cs="Times New Roman"/>
          <w:sz w:val="24"/>
          <w:szCs w:val="24"/>
        </w:rPr>
        <w:t>• языковой анализ отдельных элементов текста (фонетический, орфоэпический, словообразовательный, лексический, морфологический разбор указанных учителем слов; синтаксический анализ словосочетаний и предложений);</w:t>
      </w: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EB">
        <w:rPr>
          <w:rFonts w:ascii="Times New Roman" w:hAnsi="Times New Roman" w:cs="Times New Roman"/>
          <w:sz w:val="24"/>
          <w:szCs w:val="24"/>
        </w:rPr>
        <w:t>• анализ правописания отдельных слов и пунктуации предложений (орфографический и пунктуационный разбор).</w:t>
      </w: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EB">
        <w:rPr>
          <w:rFonts w:ascii="Times New Roman" w:hAnsi="Times New Roman" w:cs="Times New Roman"/>
          <w:sz w:val="24"/>
          <w:szCs w:val="24"/>
        </w:rPr>
        <w:t>Эффективны также приемы формирования речевых и коммуникативных умений:</w:t>
      </w: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EB">
        <w:rPr>
          <w:rFonts w:ascii="Times New Roman" w:hAnsi="Times New Roman" w:cs="Times New Roman"/>
          <w:sz w:val="24"/>
          <w:szCs w:val="24"/>
        </w:rPr>
        <w:t>• построение типовых фрагментов текста;</w:t>
      </w: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EB">
        <w:rPr>
          <w:rFonts w:ascii="Times New Roman" w:hAnsi="Times New Roman" w:cs="Times New Roman"/>
          <w:sz w:val="24"/>
          <w:szCs w:val="24"/>
        </w:rPr>
        <w:t>• лингвистический эксперимент;</w:t>
      </w: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EB">
        <w:rPr>
          <w:rFonts w:ascii="Times New Roman" w:hAnsi="Times New Roman" w:cs="Times New Roman"/>
          <w:sz w:val="24"/>
          <w:szCs w:val="24"/>
        </w:rPr>
        <w:t>• редактирование текста, содержащего недочеты;</w:t>
      </w: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7EB">
        <w:rPr>
          <w:rFonts w:ascii="Times New Roman" w:hAnsi="Times New Roman" w:cs="Times New Roman"/>
          <w:sz w:val="24"/>
          <w:szCs w:val="24"/>
        </w:rPr>
        <w:t>• совершенствование правильно построенного, но маловыразительного текста посредством синонимических замен и использования изобразительно-выразительных средств языка и др.</w:t>
      </w: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EB">
        <w:rPr>
          <w:rFonts w:ascii="Times New Roman" w:hAnsi="Times New Roman" w:cs="Times New Roman"/>
          <w:sz w:val="24"/>
          <w:szCs w:val="24"/>
        </w:rPr>
        <w:t>«Известно, что многие методические просчеты в обучении русскому языку связаны с игнорированием ключевой роли планомерной работы по развитию и совершенствованию всех видов речевой деятельности в их взаимосвязи. Какую бы форму урока ни избрал учитель, на каждом уроке должно быть комплексное решение задач, которые в нем намечены, т.е. органическое единство всех разделов русского языка и видов речевой деятельности. Разрабатывая уроки разных типов, следует учесть, что уро</w:t>
      </w:r>
      <w:proofErr w:type="gramStart"/>
      <w:r w:rsidRPr="009F37EB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9F37EB">
        <w:rPr>
          <w:rFonts w:ascii="Times New Roman" w:hAnsi="Times New Roman" w:cs="Times New Roman"/>
          <w:sz w:val="24"/>
          <w:szCs w:val="24"/>
        </w:rPr>
        <w:t xml:space="preserve"> конференция предполагает монологические высказывания, которым надо учить, под </w:t>
      </w:r>
      <w:proofErr w:type="spellStart"/>
      <w:r w:rsidRPr="009F37EB">
        <w:rPr>
          <w:rFonts w:ascii="Times New Roman" w:hAnsi="Times New Roman" w:cs="Times New Roman"/>
          <w:sz w:val="24"/>
          <w:szCs w:val="24"/>
        </w:rPr>
        <w:t>готавливая</w:t>
      </w:r>
      <w:proofErr w:type="spellEnd"/>
      <w:r w:rsidRPr="009F37EB">
        <w:rPr>
          <w:rFonts w:ascii="Times New Roman" w:hAnsi="Times New Roman" w:cs="Times New Roman"/>
          <w:sz w:val="24"/>
          <w:szCs w:val="24"/>
        </w:rPr>
        <w:t xml:space="preserve"> к устному высказыванию на экзаменах; уроки-семинары соединяют в себе и устные связные высказывания, и значительный объем письма; уроки-практикумы в меньшей степени ориентированы на монологическое высказывание. Но каждый из них решает целый комплекс задач</w:t>
      </w:r>
      <w:proofErr w:type="gramStart"/>
      <w:r w:rsidRPr="009F37EB">
        <w:rPr>
          <w:rFonts w:ascii="Times New Roman" w:hAnsi="Times New Roman" w:cs="Times New Roman"/>
          <w:sz w:val="24"/>
          <w:szCs w:val="24"/>
        </w:rPr>
        <w:t>.»</w:t>
      </w:r>
      <w:r w:rsidRPr="009F37EB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proofErr w:type="gramEnd"/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EB" w:rsidRPr="009F37EB" w:rsidRDefault="009F37EB" w:rsidP="009F37E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A30E8" w:rsidRDefault="007A30E8"/>
    <w:sectPr w:rsidR="007A30E8" w:rsidSect="00DD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61D" w:rsidRDefault="007D761D" w:rsidP="009F37EB">
      <w:pPr>
        <w:spacing w:after="0" w:line="240" w:lineRule="auto"/>
      </w:pPr>
      <w:r>
        <w:separator/>
      </w:r>
    </w:p>
  </w:endnote>
  <w:endnote w:type="continuationSeparator" w:id="0">
    <w:p w:rsidR="007D761D" w:rsidRDefault="007D761D" w:rsidP="009F3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61D" w:rsidRDefault="007D761D" w:rsidP="009F37EB">
      <w:pPr>
        <w:spacing w:after="0" w:line="240" w:lineRule="auto"/>
      </w:pPr>
      <w:r>
        <w:separator/>
      </w:r>
    </w:p>
  </w:footnote>
  <w:footnote w:type="continuationSeparator" w:id="0">
    <w:p w:rsidR="007D761D" w:rsidRDefault="007D761D" w:rsidP="009F37EB">
      <w:pPr>
        <w:spacing w:after="0" w:line="240" w:lineRule="auto"/>
      </w:pPr>
      <w:r>
        <w:continuationSeparator/>
      </w:r>
    </w:p>
  </w:footnote>
  <w:footnote w:id="1">
    <w:p w:rsidR="009F37EB" w:rsidRDefault="009F37EB" w:rsidP="009F37EB">
      <w:pPr>
        <w:pStyle w:val="a3"/>
      </w:pPr>
      <w:r>
        <w:rPr>
          <w:rStyle w:val="a5"/>
        </w:rPr>
        <w:footnoteRef/>
      </w:r>
      <w:r>
        <w:t xml:space="preserve"> Уровень владения  компетенцией, реализующейся  в  </w:t>
      </w:r>
      <w:r w:rsidR="00ED3AE5">
        <w:t xml:space="preserve">нескольких позициях (например, </w:t>
      </w:r>
      <w:r>
        <w:t>13-19) оценивается по количеству неверных ответов. Если  в этой части больше 50% неверных ответов,  компетенция не освоена.</w:t>
      </w:r>
    </w:p>
  </w:footnote>
  <w:footnote w:id="2">
    <w:p w:rsidR="009F37EB" w:rsidRPr="00BA3AC2" w:rsidRDefault="009F37EB" w:rsidP="009F37EB">
      <w:pPr>
        <w:pStyle w:val="a3"/>
      </w:pPr>
      <w:r>
        <w:rPr>
          <w:rStyle w:val="a5"/>
        </w:rPr>
        <w:footnoteRef/>
      </w:r>
      <w:r>
        <w:t xml:space="preserve"> И. П. </w:t>
      </w:r>
      <w:proofErr w:type="spellStart"/>
      <w:r>
        <w:t>Цыбулько</w:t>
      </w:r>
      <w:proofErr w:type="spellEnd"/>
      <w:r>
        <w:t>.  Методические рекомендации по некоторым аспектам совершенствования преподавания русского  языка</w:t>
      </w:r>
      <w:proofErr w:type="gramStart"/>
      <w:r>
        <w:t xml:space="preserve">., </w:t>
      </w:r>
      <w:proofErr w:type="gramEnd"/>
      <w:r>
        <w:rPr>
          <w:lang w:val="en-US"/>
        </w:rPr>
        <w:t>www</w:t>
      </w:r>
      <w:r w:rsidRPr="00BA3AC2">
        <w:t>.</w:t>
      </w:r>
      <w:proofErr w:type="spellStart"/>
      <w:r>
        <w:rPr>
          <w:lang w:val="en-US"/>
        </w:rPr>
        <w:t>fipi</w:t>
      </w:r>
      <w:proofErr w:type="spellEnd"/>
      <w:r w:rsidRPr="00BA3AC2">
        <w:t>.</w:t>
      </w:r>
      <w:proofErr w:type="spellStart"/>
      <w:r>
        <w:rPr>
          <w:lang w:val="en-US"/>
        </w:rPr>
        <w:t>ru</w:t>
      </w:r>
      <w:proofErr w:type="spellEnd"/>
    </w:p>
  </w:footnote>
  <w:footnote w:id="3">
    <w:p w:rsidR="009F37EB" w:rsidRDefault="009F37EB" w:rsidP="009F37EB">
      <w:pPr>
        <w:pStyle w:val="a3"/>
      </w:pPr>
      <w:r>
        <w:rPr>
          <w:rStyle w:val="a5"/>
        </w:rPr>
        <w:footnoteRef/>
      </w:r>
      <w:r>
        <w:t xml:space="preserve"> Далее – число и процент – количество </w:t>
      </w:r>
      <w:proofErr w:type="gramStart"/>
      <w:r>
        <w:t>допустивших</w:t>
      </w:r>
      <w:proofErr w:type="gramEnd"/>
      <w:r>
        <w:t xml:space="preserve"> ошибку в этом задании.</w:t>
      </w:r>
    </w:p>
  </w:footnote>
  <w:footnote w:id="4">
    <w:p w:rsidR="009F37EB" w:rsidRPr="00BA3AC2" w:rsidRDefault="009F37EB" w:rsidP="009F37EB">
      <w:pPr>
        <w:pStyle w:val="a3"/>
      </w:pPr>
      <w:r>
        <w:rPr>
          <w:rStyle w:val="a5"/>
        </w:rPr>
        <w:footnoteRef/>
      </w:r>
      <w:r>
        <w:t xml:space="preserve"> И. П. </w:t>
      </w:r>
      <w:proofErr w:type="spellStart"/>
      <w:r>
        <w:t>Цыбулько</w:t>
      </w:r>
      <w:proofErr w:type="spellEnd"/>
      <w:r>
        <w:t>.  Методические рекомендации по некоторым аспектам совершенствования преподавания русского  языка</w:t>
      </w:r>
      <w:proofErr w:type="gramStart"/>
      <w:r>
        <w:t xml:space="preserve">., </w:t>
      </w:r>
      <w:proofErr w:type="gramEnd"/>
      <w:r>
        <w:rPr>
          <w:lang w:val="en-US"/>
        </w:rPr>
        <w:t>www</w:t>
      </w:r>
      <w:r w:rsidRPr="00BA3AC2">
        <w:t>.</w:t>
      </w:r>
      <w:proofErr w:type="spellStart"/>
      <w:r>
        <w:rPr>
          <w:lang w:val="en-US"/>
        </w:rPr>
        <w:t>fipi</w:t>
      </w:r>
      <w:proofErr w:type="spellEnd"/>
      <w:r w:rsidRPr="00BA3AC2">
        <w:t>.</w:t>
      </w:r>
      <w:proofErr w:type="spellStart"/>
      <w:r>
        <w:rPr>
          <w:lang w:val="en-US"/>
        </w:rPr>
        <w:t>ru</w:t>
      </w:r>
      <w:proofErr w:type="spellEnd"/>
    </w:p>
    <w:p w:rsidR="009F37EB" w:rsidRDefault="009F37EB" w:rsidP="009F37EB">
      <w:pPr>
        <w:pStyle w:val="a3"/>
      </w:pPr>
    </w:p>
  </w:footnote>
  <w:footnote w:id="5">
    <w:p w:rsidR="009F37EB" w:rsidRPr="00BA3AC2" w:rsidRDefault="009F37EB" w:rsidP="009F37EB">
      <w:pPr>
        <w:pStyle w:val="a3"/>
      </w:pPr>
      <w:r>
        <w:rPr>
          <w:rStyle w:val="a5"/>
        </w:rPr>
        <w:footnoteRef/>
      </w:r>
      <w:r>
        <w:t>И</w:t>
      </w:r>
      <w:proofErr w:type="gramStart"/>
      <w:r>
        <w:t xml:space="preserve"> .</w:t>
      </w:r>
      <w:proofErr w:type="gramEnd"/>
      <w:r>
        <w:t xml:space="preserve"> П. </w:t>
      </w:r>
      <w:proofErr w:type="spellStart"/>
      <w:r>
        <w:t>Цыбулько</w:t>
      </w:r>
      <w:proofErr w:type="spellEnd"/>
      <w:r>
        <w:t>.  Методические рекомендации по некоторым аспектам совершенствования преподавания русского  языка</w:t>
      </w:r>
      <w:proofErr w:type="gramStart"/>
      <w:r>
        <w:t xml:space="preserve">., </w:t>
      </w:r>
      <w:proofErr w:type="gramEnd"/>
      <w:r>
        <w:rPr>
          <w:lang w:val="en-US"/>
        </w:rPr>
        <w:t>www</w:t>
      </w:r>
      <w:r w:rsidRPr="00BA3AC2">
        <w:t>.</w:t>
      </w:r>
      <w:proofErr w:type="spellStart"/>
      <w:r>
        <w:rPr>
          <w:lang w:val="en-US"/>
        </w:rPr>
        <w:t>fipi</w:t>
      </w:r>
      <w:proofErr w:type="spellEnd"/>
      <w:r w:rsidRPr="00BA3AC2">
        <w:t>.</w:t>
      </w:r>
      <w:proofErr w:type="spellStart"/>
      <w:r>
        <w:rPr>
          <w:lang w:val="en-US"/>
        </w:rPr>
        <w:t>ru</w:t>
      </w:r>
      <w:proofErr w:type="spellEnd"/>
    </w:p>
    <w:p w:rsidR="009F37EB" w:rsidRDefault="009F37EB" w:rsidP="009F37EB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F3FFA"/>
    <w:multiLevelType w:val="hybridMultilevel"/>
    <w:tmpl w:val="360A66D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EB"/>
    <w:rsid w:val="0002770E"/>
    <w:rsid w:val="00037B50"/>
    <w:rsid w:val="00043280"/>
    <w:rsid w:val="000B001C"/>
    <w:rsid w:val="000B244A"/>
    <w:rsid w:val="001753B3"/>
    <w:rsid w:val="001B2666"/>
    <w:rsid w:val="001D734D"/>
    <w:rsid w:val="00206403"/>
    <w:rsid w:val="00215B82"/>
    <w:rsid w:val="00233C6B"/>
    <w:rsid w:val="00264596"/>
    <w:rsid w:val="00273063"/>
    <w:rsid w:val="002F086C"/>
    <w:rsid w:val="002F6C00"/>
    <w:rsid w:val="002F6EE0"/>
    <w:rsid w:val="00360C6C"/>
    <w:rsid w:val="003756FE"/>
    <w:rsid w:val="00376737"/>
    <w:rsid w:val="003862A1"/>
    <w:rsid w:val="0038730E"/>
    <w:rsid w:val="00396B62"/>
    <w:rsid w:val="00436BA2"/>
    <w:rsid w:val="00450A24"/>
    <w:rsid w:val="00490FE3"/>
    <w:rsid w:val="004B154C"/>
    <w:rsid w:val="004E02B5"/>
    <w:rsid w:val="0057404B"/>
    <w:rsid w:val="00580B78"/>
    <w:rsid w:val="005815FB"/>
    <w:rsid w:val="005A7088"/>
    <w:rsid w:val="005F1EA4"/>
    <w:rsid w:val="006346E8"/>
    <w:rsid w:val="00645E4D"/>
    <w:rsid w:val="00662FF0"/>
    <w:rsid w:val="00682ACC"/>
    <w:rsid w:val="006A728A"/>
    <w:rsid w:val="006B61A1"/>
    <w:rsid w:val="006D376E"/>
    <w:rsid w:val="006E334F"/>
    <w:rsid w:val="006F048A"/>
    <w:rsid w:val="00730204"/>
    <w:rsid w:val="00745185"/>
    <w:rsid w:val="00750D8C"/>
    <w:rsid w:val="00775EC6"/>
    <w:rsid w:val="007A30E8"/>
    <w:rsid w:val="007C293F"/>
    <w:rsid w:val="007C4D29"/>
    <w:rsid w:val="007D761D"/>
    <w:rsid w:val="008C2D06"/>
    <w:rsid w:val="008D4293"/>
    <w:rsid w:val="009040A8"/>
    <w:rsid w:val="009040EF"/>
    <w:rsid w:val="00936742"/>
    <w:rsid w:val="009C3FCB"/>
    <w:rsid w:val="009F21B6"/>
    <w:rsid w:val="009F37EB"/>
    <w:rsid w:val="00A016E3"/>
    <w:rsid w:val="00A263F9"/>
    <w:rsid w:val="00A47708"/>
    <w:rsid w:val="00A617F2"/>
    <w:rsid w:val="00A95C2F"/>
    <w:rsid w:val="00AA4A36"/>
    <w:rsid w:val="00AD3769"/>
    <w:rsid w:val="00AF1B44"/>
    <w:rsid w:val="00B06406"/>
    <w:rsid w:val="00B12C08"/>
    <w:rsid w:val="00BA0E99"/>
    <w:rsid w:val="00BB7CEE"/>
    <w:rsid w:val="00BC27CE"/>
    <w:rsid w:val="00BC2D8C"/>
    <w:rsid w:val="00C10A91"/>
    <w:rsid w:val="00C13429"/>
    <w:rsid w:val="00C5407B"/>
    <w:rsid w:val="00CA38A6"/>
    <w:rsid w:val="00CF3581"/>
    <w:rsid w:val="00CF55D4"/>
    <w:rsid w:val="00D82ECE"/>
    <w:rsid w:val="00DF0AC6"/>
    <w:rsid w:val="00E17AB4"/>
    <w:rsid w:val="00E44081"/>
    <w:rsid w:val="00E640CD"/>
    <w:rsid w:val="00E67464"/>
    <w:rsid w:val="00E76FFB"/>
    <w:rsid w:val="00E82997"/>
    <w:rsid w:val="00ED3AE5"/>
    <w:rsid w:val="00F206A5"/>
    <w:rsid w:val="00FA1ED1"/>
    <w:rsid w:val="00FE0205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37E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F37EB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F37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37E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F37EB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F37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6999D-E315-4D3C-9C80-FA0B2178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3277</Words>
  <Characters>18682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2015-06-15T10:44:00Z</dcterms:created>
  <dcterms:modified xsi:type="dcterms:W3CDTF">2016-06-14T12:23:00Z</dcterms:modified>
</cp:coreProperties>
</file>